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9B" w:rsidRDefault="004A2A9B" w:rsidP="004A2A9B">
      <w:pPr>
        <w:spacing w:after="0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22 січня</w:t>
      </w:r>
      <w:r w:rsidRPr="004A2A9B">
        <w:rPr>
          <w:b/>
          <w:color w:val="00B0F0"/>
          <w:sz w:val="28"/>
          <w:szCs w:val="28"/>
          <w:lang w:val="uk-UA"/>
        </w:rPr>
        <w:t xml:space="preserve"> </w:t>
      </w:r>
      <w:r>
        <w:rPr>
          <w:b/>
          <w:color w:val="00B0F0"/>
          <w:sz w:val="28"/>
          <w:szCs w:val="28"/>
          <w:lang w:val="uk-UA"/>
        </w:rPr>
        <w:t xml:space="preserve">                                 </w:t>
      </w:r>
      <w:r>
        <w:rPr>
          <w:b/>
          <w:color w:val="00B0F0"/>
          <w:sz w:val="28"/>
          <w:szCs w:val="28"/>
          <w:lang w:val="uk-UA"/>
        </w:rPr>
        <w:t>Двадцять друге січня – славні роковини;</w:t>
      </w:r>
    </w:p>
    <w:p w:rsidR="004A2A9B" w:rsidRDefault="004A2A9B" w:rsidP="004A2A9B">
      <w:pPr>
        <w:spacing w:after="0"/>
        <w:jc w:val="center"/>
        <w:rPr>
          <w:b/>
          <w:color w:val="00B0F0"/>
          <w:sz w:val="28"/>
          <w:szCs w:val="28"/>
          <w:lang w:val="uk-UA"/>
        </w:rPr>
      </w:pPr>
      <w:r>
        <w:rPr>
          <w:b/>
          <w:color w:val="00B0F0"/>
          <w:sz w:val="28"/>
          <w:szCs w:val="28"/>
          <w:lang w:val="uk-UA"/>
        </w:rPr>
        <w:t xml:space="preserve">                   </w:t>
      </w:r>
      <w:r>
        <w:rPr>
          <w:b/>
          <w:color w:val="00B0F0"/>
          <w:sz w:val="28"/>
          <w:szCs w:val="28"/>
          <w:lang w:val="uk-UA"/>
        </w:rPr>
        <w:t>В Києві збудилась воля України,</w:t>
      </w:r>
    </w:p>
    <w:p w:rsidR="004A2A9B" w:rsidRDefault="004A2A9B" w:rsidP="004A2A9B">
      <w:pPr>
        <w:spacing w:after="0"/>
        <w:jc w:val="right"/>
        <w:rPr>
          <w:b/>
          <w:color w:val="00B0F0"/>
          <w:sz w:val="28"/>
          <w:szCs w:val="28"/>
          <w:lang w:val="uk-UA"/>
        </w:rPr>
      </w:pPr>
      <w:r>
        <w:rPr>
          <w:b/>
          <w:color w:val="00B0F0"/>
          <w:sz w:val="28"/>
          <w:szCs w:val="28"/>
          <w:lang w:val="uk-UA"/>
        </w:rPr>
        <w:t xml:space="preserve">Над Дніпром засяла зіркою ясною, </w:t>
      </w:r>
    </w:p>
    <w:p w:rsidR="004A2A9B" w:rsidRDefault="004A2A9B" w:rsidP="004A2A9B">
      <w:pPr>
        <w:spacing w:after="0"/>
        <w:jc w:val="right"/>
        <w:rPr>
          <w:b/>
          <w:color w:val="00B0F0"/>
          <w:sz w:val="28"/>
          <w:szCs w:val="28"/>
          <w:lang w:val="uk-UA"/>
        </w:rPr>
      </w:pPr>
      <w:proofErr w:type="spellStart"/>
      <w:r>
        <w:rPr>
          <w:b/>
          <w:color w:val="00B0F0"/>
          <w:sz w:val="28"/>
          <w:szCs w:val="28"/>
          <w:lang w:val="uk-UA"/>
        </w:rPr>
        <w:t>Згомоніла</w:t>
      </w:r>
      <w:proofErr w:type="spellEnd"/>
      <w:r>
        <w:rPr>
          <w:b/>
          <w:color w:val="00B0F0"/>
          <w:sz w:val="28"/>
          <w:szCs w:val="28"/>
          <w:lang w:val="uk-UA"/>
        </w:rPr>
        <w:t xml:space="preserve">  дзвонів срібною луною.</w:t>
      </w:r>
    </w:p>
    <w:p w:rsidR="004607E5" w:rsidRDefault="004607E5" w:rsidP="004607E5">
      <w:pPr>
        <w:rPr>
          <w:rFonts w:asciiTheme="majorHAnsi" w:hAnsiTheme="majorHAnsi" w:cs="Arial"/>
          <w:b/>
          <w:color w:val="FF0000"/>
          <w:sz w:val="44"/>
          <w:szCs w:val="44"/>
          <w:lang w:val="uk-UA"/>
        </w:rPr>
      </w:pPr>
      <w:r>
        <w:rPr>
          <w:rFonts w:asciiTheme="majorHAnsi" w:hAnsiTheme="majorHAnsi" w:cs="Arial"/>
          <w:b/>
          <w:color w:val="FF0000"/>
          <w:sz w:val="44"/>
          <w:szCs w:val="44"/>
          <w:lang w:val="uk-UA"/>
        </w:rPr>
        <w:t>Нам берегти тебе, Соборну і єдину</w:t>
      </w:r>
    </w:p>
    <w:p w:rsidR="004607E5" w:rsidRDefault="004607E5" w:rsidP="004607E5">
      <w:pPr>
        <w:rPr>
          <w:color w:val="2F393E"/>
          <w:sz w:val="28"/>
          <w:szCs w:val="28"/>
          <w:lang w:val="uk-UA"/>
        </w:rPr>
      </w:pPr>
      <w:r>
        <w:rPr>
          <w:color w:val="2F393E"/>
          <w:sz w:val="28"/>
          <w:szCs w:val="28"/>
          <w:lang w:val="uk-UA"/>
        </w:rPr>
        <w:t xml:space="preserve"> </w:t>
      </w:r>
      <w:r>
        <w:rPr>
          <w:noProof/>
          <w:color w:val="2F393E"/>
          <w:sz w:val="28"/>
          <w:szCs w:val="28"/>
          <w:lang w:eastAsia="ru-RU"/>
        </w:rPr>
        <w:drawing>
          <wp:inline distT="0" distB="0" distL="0" distR="0">
            <wp:extent cx="2788920" cy="3147060"/>
            <wp:effectExtent l="0" t="0" r="0" b="0"/>
            <wp:docPr id="4" name="Рисунок 4" descr="Описание: C:\Users\User\Desktop\книжкові виставки\соборність\FB_IMG_16428942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книжкові виставки\соборність\FB_IMG_1642894200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393E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31720" cy="3139440"/>
            <wp:effectExtent l="0" t="0" r="0" b="3810"/>
            <wp:docPr id="3" name="Рисунок 3" descr="Описание: Описание: C:\Users\User\Desktop\виставки січень\IMG_20220121_09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C:\Users\User\Desktop\виставки січень\IMG_20220121_0948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E5" w:rsidRDefault="004607E5" w:rsidP="004607E5">
      <w:pPr>
        <w:rPr>
          <w:noProof/>
          <w:lang w:val="uk-UA" w:eastAsia="ru-RU"/>
        </w:rPr>
      </w:pPr>
      <w:r>
        <w:rPr>
          <w:rFonts w:asciiTheme="majorHAnsi" w:hAnsiTheme="majorHAnsi" w:cs="Arial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53138" cy="1767840"/>
            <wp:effectExtent l="0" t="0" r="9525" b="3810"/>
            <wp:docPr id="2" name="Рисунок 2" descr="Описание: Описание: C:\Users\User\Desktop\Новая папка\IMG_20211209_10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Users\User\Desktop\Новая папка\IMG_20211209_10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38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rFonts w:asciiTheme="majorHAnsi" w:hAnsiTheme="majorHAnsi" w:cs="Arial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350903" cy="1766198"/>
            <wp:effectExtent l="0" t="0" r="1905" b="5715"/>
            <wp:docPr id="1" name="Рисунок 1" descr="Описание: Описание: C:\Users\User\Desktop\Новая папка\IMG_20211209_1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Новая папка\IMG_20211209_101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03" cy="17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9B" w:rsidRDefault="004A2A9B" w:rsidP="004A2A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859280" cy="1479318"/>
            <wp:effectExtent l="0" t="0" r="7620" b="6985"/>
            <wp:docPr id="9" name="Рисунок 9" descr="Описание: Описание: Описание: C:\Users\User\Desktop\фотографії\фото\кн.вист. соборна моя Украї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User\Desktop\фотографії\фото\кн.вист. соборна моя Украї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40258" cy="1485900"/>
            <wp:effectExtent l="0" t="0" r="7620" b="0"/>
            <wp:docPr id="8" name="Рисунок 8" descr="Описание: https://sch166.klasna.com/uploads/editor/239/57976/sitepage_66/img_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sch166.klasna.com/uploads/editor/239/57976/sitepage_66/img_3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5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A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B36F6B" wp14:editId="5BC6030F">
            <wp:extent cx="1998548" cy="1485900"/>
            <wp:effectExtent l="0" t="0" r="1905" b="0"/>
            <wp:docPr id="5" name="Рисунок 5" descr="Описание: https://sch166.klasna.com/uploads/editor/239/57976/sitepage_66/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sch166.klasna.com/uploads/editor/239/57976/sitepage_66/img_32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9B" w:rsidRPr="004A2A9B" w:rsidRDefault="004A2A9B" w:rsidP="004A2A9B">
      <w:pPr>
        <w:pStyle w:val="a5"/>
        <w:shd w:val="clear" w:color="auto" w:fill="FFFFFF" w:themeFill="background1"/>
        <w:rPr>
          <w:b/>
          <w:color w:val="00B050"/>
          <w:sz w:val="28"/>
          <w:szCs w:val="28"/>
          <w:lang w:val="uk-UA"/>
        </w:rPr>
      </w:pPr>
      <w:proofErr w:type="spellStart"/>
      <w:r w:rsidRPr="004A2A9B">
        <w:rPr>
          <w:rFonts w:ascii="Arial" w:hAnsi="Arial" w:cs="Arial"/>
          <w:color w:val="00B050"/>
        </w:rPr>
        <w:t>Соборність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розуміє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кожен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власно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таке</w:t>
      </w:r>
      <w:proofErr w:type="spellEnd"/>
      <w:r w:rsidRPr="004A2A9B">
        <w:rPr>
          <w:rFonts w:ascii="Arial" w:hAnsi="Arial" w:cs="Arial"/>
          <w:color w:val="00B050"/>
        </w:rPr>
        <w:t xml:space="preserve">? – </w:t>
      </w:r>
      <w:proofErr w:type="spellStart"/>
      <w:r w:rsidRPr="004A2A9B">
        <w:rPr>
          <w:rFonts w:ascii="Arial" w:hAnsi="Arial" w:cs="Arial"/>
          <w:color w:val="00B050"/>
        </w:rPr>
        <w:t>задасть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питання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вчасно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  <w:t xml:space="preserve">– </w:t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єдність</w:t>
      </w:r>
      <w:proofErr w:type="spellEnd"/>
      <w:r w:rsidRPr="004A2A9B">
        <w:rPr>
          <w:rFonts w:ascii="Arial" w:hAnsi="Arial" w:cs="Arial"/>
          <w:color w:val="00B050"/>
        </w:rPr>
        <w:t xml:space="preserve"> духу, сил </w:t>
      </w:r>
      <w:proofErr w:type="spellStart"/>
      <w:r w:rsidRPr="004A2A9B">
        <w:rPr>
          <w:rFonts w:ascii="Arial" w:hAnsi="Arial" w:cs="Arial"/>
          <w:color w:val="00B050"/>
        </w:rPr>
        <w:t>мого</w:t>
      </w:r>
      <w:proofErr w:type="spellEnd"/>
      <w:r w:rsidRPr="004A2A9B">
        <w:rPr>
          <w:rFonts w:ascii="Arial" w:hAnsi="Arial" w:cs="Arial"/>
          <w:color w:val="00B050"/>
        </w:rPr>
        <w:t xml:space="preserve"> народу,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нас </w:t>
      </w:r>
      <w:proofErr w:type="spellStart"/>
      <w:r w:rsidRPr="004A2A9B">
        <w:rPr>
          <w:rFonts w:ascii="Arial" w:hAnsi="Arial" w:cs="Arial"/>
          <w:color w:val="00B050"/>
        </w:rPr>
        <w:t>єднає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мужність</w:t>
      </w:r>
      <w:proofErr w:type="spellEnd"/>
      <w:r w:rsidRPr="004A2A9B">
        <w:rPr>
          <w:rFonts w:ascii="Arial" w:hAnsi="Arial" w:cs="Arial"/>
          <w:color w:val="00B050"/>
        </w:rPr>
        <w:t xml:space="preserve">, волю, </w:t>
      </w:r>
      <w:proofErr w:type="spellStart"/>
      <w:r w:rsidRPr="004A2A9B">
        <w:rPr>
          <w:rFonts w:ascii="Arial" w:hAnsi="Arial" w:cs="Arial"/>
          <w:color w:val="00B050"/>
        </w:rPr>
        <w:t>вроду</w:t>
      </w:r>
      <w:proofErr w:type="spellEnd"/>
      <w:r w:rsidRPr="004A2A9B">
        <w:rPr>
          <w:rFonts w:ascii="Arial" w:hAnsi="Arial" w:cs="Arial"/>
          <w:color w:val="00B050"/>
        </w:rPr>
        <w:t>.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lastRenderedPageBreak/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час </w:t>
      </w:r>
      <w:proofErr w:type="spellStart"/>
      <w:r w:rsidRPr="004A2A9B">
        <w:rPr>
          <w:rFonts w:ascii="Arial" w:hAnsi="Arial" w:cs="Arial"/>
          <w:color w:val="00B050"/>
        </w:rPr>
        <w:t>минулий</w:t>
      </w:r>
      <w:proofErr w:type="spellEnd"/>
      <w:r w:rsidRPr="004A2A9B">
        <w:rPr>
          <w:rFonts w:ascii="Arial" w:hAnsi="Arial" w:cs="Arial"/>
          <w:color w:val="00B050"/>
        </w:rPr>
        <w:t xml:space="preserve"> у </w:t>
      </w:r>
      <w:proofErr w:type="spellStart"/>
      <w:r w:rsidRPr="004A2A9B">
        <w:rPr>
          <w:rFonts w:ascii="Arial" w:hAnsi="Arial" w:cs="Arial"/>
          <w:color w:val="00B050"/>
        </w:rPr>
        <w:t>теперішню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хвилину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proofErr w:type="gramStart"/>
      <w:r w:rsidRPr="004A2A9B">
        <w:rPr>
          <w:rFonts w:ascii="Arial" w:hAnsi="Arial" w:cs="Arial"/>
          <w:color w:val="00B050"/>
        </w:rPr>
        <w:t>п</w:t>
      </w:r>
      <w:proofErr w:type="gramEnd"/>
      <w:r w:rsidRPr="004A2A9B">
        <w:rPr>
          <w:rFonts w:ascii="Arial" w:hAnsi="Arial" w:cs="Arial"/>
          <w:color w:val="00B050"/>
        </w:rPr>
        <w:t>іклування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щире</w:t>
      </w:r>
      <w:proofErr w:type="spellEnd"/>
      <w:r w:rsidRPr="004A2A9B">
        <w:rPr>
          <w:rFonts w:ascii="Arial" w:hAnsi="Arial" w:cs="Arial"/>
          <w:color w:val="00B050"/>
        </w:rPr>
        <w:t xml:space="preserve"> про родину,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той </w:t>
      </w:r>
      <w:proofErr w:type="spellStart"/>
      <w:r w:rsidRPr="004A2A9B">
        <w:rPr>
          <w:rFonts w:ascii="Arial" w:hAnsi="Arial" w:cs="Arial"/>
          <w:color w:val="00B050"/>
        </w:rPr>
        <w:t>завіт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нам </w:t>
      </w:r>
      <w:proofErr w:type="spellStart"/>
      <w:r w:rsidRPr="004A2A9B">
        <w:rPr>
          <w:rFonts w:ascii="Arial" w:hAnsi="Arial" w:cs="Arial"/>
          <w:color w:val="00B050"/>
        </w:rPr>
        <w:t>Кобзар</w:t>
      </w:r>
      <w:proofErr w:type="spellEnd"/>
      <w:r w:rsidRPr="004A2A9B">
        <w:rPr>
          <w:rFonts w:ascii="Arial" w:hAnsi="Arial" w:cs="Arial"/>
          <w:color w:val="00B050"/>
        </w:rPr>
        <w:t xml:space="preserve"> давав,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те, про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він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мріяв</w:t>
      </w:r>
      <w:proofErr w:type="spellEnd"/>
      <w:r w:rsidRPr="004A2A9B">
        <w:rPr>
          <w:rFonts w:ascii="Arial" w:hAnsi="Arial" w:cs="Arial"/>
          <w:color w:val="00B050"/>
        </w:rPr>
        <w:t xml:space="preserve"> і писав,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ті</w:t>
      </w:r>
      <w:proofErr w:type="spellEnd"/>
      <w:r w:rsidRPr="004A2A9B">
        <w:rPr>
          <w:rFonts w:ascii="Arial" w:hAnsi="Arial" w:cs="Arial"/>
          <w:color w:val="00B050"/>
        </w:rPr>
        <w:t xml:space="preserve"> рядки,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складені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навіки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для </w:t>
      </w:r>
      <w:proofErr w:type="spellStart"/>
      <w:r w:rsidRPr="004A2A9B">
        <w:rPr>
          <w:rFonts w:ascii="Arial" w:hAnsi="Arial" w:cs="Arial"/>
          <w:color w:val="00B050"/>
        </w:rPr>
        <w:t>душі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вірші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серцю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ліки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золоті</w:t>
      </w:r>
      <w:proofErr w:type="spellEnd"/>
      <w:r w:rsidRPr="004A2A9B">
        <w:rPr>
          <w:rFonts w:ascii="Arial" w:hAnsi="Arial" w:cs="Arial"/>
          <w:color w:val="00B050"/>
        </w:rPr>
        <w:t xml:space="preserve"> слова про той </w:t>
      </w:r>
      <w:proofErr w:type="spellStart"/>
      <w:r w:rsidRPr="004A2A9B">
        <w:rPr>
          <w:rFonts w:ascii="Arial" w:hAnsi="Arial" w:cs="Arial"/>
          <w:color w:val="00B050"/>
        </w:rPr>
        <w:t>садочок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  <w:t xml:space="preserve">Про </w:t>
      </w:r>
      <w:proofErr w:type="spellStart"/>
      <w:r w:rsidRPr="004A2A9B">
        <w:rPr>
          <w:rFonts w:ascii="Arial" w:hAnsi="Arial" w:cs="Arial"/>
          <w:color w:val="00B050"/>
        </w:rPr>
        <w:t>ті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гаї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Дніпро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синів</w:t>
      </w:r>
      <w:proofErr w:type="spellEnd"/>
      <w:r w:rsidRPr="004A2A9B">
        <w:rPr>
          <w:rFonts w:ascii="Arial" w:hAnsi="Arial" w:cs="Arial"/>
          <w:color w:val="00B050"/>
        </w:rPr>
        <w:t xml:space="preserve"> і </w:t>
      </w:r>
      <w:proofErr w:type="spellStart"/>
      <w:r w:rsidRPr="004A2A9B">
        <w:rPr>
          <w:rFonts w:ascii="Arial" w:hAnsi="Arial" w:cs="Arial"/>
          <w:color w:val="00B050"/>
        </w:rPr>
        <w:t>дочок</w:t>
      </w:r>
      <w:proofErr w:type="spellEnd"/>
      <w:r w:rsidRPr="004A2A9B">
        <w:rPr>
          <w:rFonts w:ascii="Arial" w:hAnsi="Arial" w:cs="Arial"/>
          <w:color w:val="00B050"/>
        </w:rPr>
        <w:t>.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кожен</w:t>
      </w:r>
      <w:proofErr w:type="spellEnd"/>
      <w:r w:rsidRPr="004A2A9B">
        <w:rPr>
          <w:rFonts w:ascii="Arial" w:hAnsi="Arial" w:cs="Arial"/>
          <w:color w:val="00B050"/>
        </w:rPr>
        <w:t xml:space="preserve"> з нас, як </w:t>
      </w:r>
      <w:proofErr w:type="spellStart"/>
      <w:r w:rsidRPr="004A2A9B">
        <w:rPr>
          <w:rFonts w:ascii="Arial" w:hAnsi="Arial" w:cs="Arial"/>
          <w:color w:val="00B050"/>
        </w:rPr>
        <w:t>часточка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країни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сміх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гучний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щасливої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дитини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спів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птахів</w:t>
      </w:r>
      <w:proofErr w:type="spellEnd"/>
      <w:r w:rsidRPr="004A2A9B">
        <w:rPr>
          <w:rFonts w:ascii="Arial" w:hAnsi="Arial" w:cs="Arial"/>
          <w:color w:val="00B050"/>
        </w:rPr>
        <w:t xml:space="preserve"> над </w:t>
      </w:r>
      <w:proofErr w:type="spellStart"/>
      <w:proofErr w:type="gramStart"/>
      <w:r w:rsidRPr="004A2A9B">
        <w:rPr>
          <w:rFonts w:ascii="Arial" w:hAnsi="Arial" w:cs="Arial"/>
          <w:color w:val="00B050"/>
        </w:rPr>
        <w:t>р</w:t>
      </w:r>
      <w:proofErr w:type="gramEnd"/>
      <w:r w:rsidRPr="004A2A9B">
        <w:rPr>
          <w:rFonts w:ascii="Arial" w:hAnsi="Arial" w:cs="Arial"/>
          <w:color w:val="00B050"/>
        </w:rPr>
        <w:t>ідним</w:t>
      </w:r>
      <w:proofErr w:type="spellEnd"/>
      <w:r w:rsidRPr="004A2A9B">
        <w:rPr>
          <w:rFonts w:ascii="Arial" w:hAnsi="Arial" w:cs="Arial"/>
          <w:color w:val="00B050"/>
        </w:rPr>
        <w:t xml:space="preserve"> нашим </w:t>
      </w:r>
      <w:proofErr w:type="spellStart"/>
      <w:r w:rsidRPr="004A2A9B">
        <w:rPr>
          <w:rFonts w:ascii="Arial" w:hAnsi="Arial" w:cs="Arial"/>
          <w:color w:val="00B050"/>
        </w:rPr>
        <w:t>гаєм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  <w:t xml:space="preserve">Веселка </w:t>
      </w:r>
      <w:proofErr w:type="spellStart"/>
      <w:r w:rsidRPr="004A2A9B">
        <w:rPr>
          <w:rFonts w:ascii="Arial" w:hAnsi="Arial" w:cs="Arial"/>
          <w:color w:val="00B050"/>
        </w:rPr>
        <w:t>райдужна</w:t>
      </w:r>
      <w:proofErr w:type="spellEnd"/>
      <w:r w:rsidRPr="004A2A9B">
        <w:rPr>
          <w:rFonts w:ascii="Arial" w:hAnsi="Arial" w:cs="Arial"/>
          <w:color w:val="00B050"/>
        </w:rPr>
        <w:t xml:space="preserve">, проходить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над </w:t>
      </w:r>
      <w:proofErr w:type="spellStart"/>
      <w:r w:rsidRPr="004A2A9B">
        <w:rPr>
          <w:rFonts w:ascii="Arial" w:hAnsi="Arial" w:cs="Arial"/>
          <w:color w:val="00B050"/>
        </w:rPr>
        <w:t>плаєм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те,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може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краще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відтворити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може</w:t>
      </w:r>
      <w:proofErr w:type="spellEnd"/>
      <w:r w:rsidRPr="004A2A9B">
        <w:rPr>
          <w:rFonts w:ascii="Arial" w:hAnsi="Arial" w:cs="Arial"/>
          <w:color w:val="00B050"/>
        </w:rPr>
        <w:t xml:space="preserve"> нам </w:t>
      </w:r>
      <w:proofErr w:type="spellStart"/>
      <w:r w:rsidRPr="004A2A9B">
        <w:rPr>
          <w:rFonts w:ascii="Arial" w:hAnsi="Arial" w:cs="Arial"/>
          <w:color w:val="00B050"/>
        </w:rPr>
        <w:t>майбутнє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привідкрити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наші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мрії</w:t>
      </w:r>
      <w:proofErr w:type="spellEnd"/>
      <w:r w:rsidRPr="004A2A9B">
        <w:rPr>
          <w:rFonts w:ascii="Arial" w:hAnsi="Arial" w:cs="Arial"/>
          <w:color w:val="00B050"/>
        </w:rPr>
        <w:t xml:space="preserve"> в </w:t>
      </w:r>
      <w:proofErr w:type="spellStart"/>
      <w:r w:rsidRPr="004A2A9B">
        <w:rPr>
          <w:rFonts w:ascii="Arial" w:hAnsi="Arial" w:cs="Arial"/>
          <w:color w:val="00B050"/>
        </w:rPr>
        <w:t>дійсності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новій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світле</w:t>
      </w:r>
      <w:proofErr w:type="spellEnd"/>
      <w:r w:rsidRPr="004A2A9B">
        <w:rPr>
          <w:rFonts w:ascii="Arial" w:hAnsi="Arial" w:cs="Arial"/>
          <w:color w:val="00B050"/>
        </w:rPr>
        <w:t xml:space="preserve"> небо миру і </w:t>
      </w:r>
      <w:proofErr w:type="spellStart"/>
      <w:r w:rsidRPr="004A2A9B">
        <w:rPr>
          <w:rFonts w:ascii="Arial" w:hAnsi="Arial" w:cs="Arial"/>
          <w:color w:val="00B050"/>
        </w:rPr>
        <w:t>надій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сонце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роси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квіти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навесні</w:t>
      </w:r>
      <w:proofErr w:type="spell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Це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щось</w:t>
      </w:r>
      <w:proofErr w:type="spellEnd"/>
      <w:r w:rsidRPr="004A2A9B">
        <w:rPr>
          <w:rFonts w:ascii="Arial" w:hAnsi="Arial" w:cs="Arial"/>
          <w:color w:val="00B050"/>
        </w:rPr>
        <w:t xml:space="preserve"> </w:t>
      </w:r>
      <w:proofErr w:type="spellStart"/>
      <w:r w:rsidRPr="004A2A9B">
        <w:rPr>
          <w:rFonts w:ascii="Arial" w:hAnsi="Arial" w:cs="Arial"/>
          <w:color w:val="00B050"/>
        </w:rPr>
        <w:t>приємне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що</w:t>
      </w:r>
      <w:proofErr w:type="spellEnd"/>
      <w:r w:rsidRPr="004A2A9B">
        <w:rPr>
          <w:rFonts w:ascii="Arial" w:hAnsi="Arial" w:cs="Arial"/>
          <w:color w:val="00B050"/>
        </w:rPr>
        <w:t xml:space="preserve"> ми </w:t>
      </w:r>
      <w:proofErr w:type="spellStart"/>
      <w:r w:rsidRPr="004A2A9B">
        <w:rPr>
          <w:rFonts w:ascii="Arial" w:hAnsi="Arial" w:cs="Arial"/>
          <w:color w:val="00B050"/>
        </w:rPr>
        <w:t>бачимо</w:t>
      </w:r>
      <w:proofErr w:type="spellEnd"/>
      <w:r w:rsidRPr="004A2A9B">
        <w:rPr>
          <w:rFonts w:ascii="Arial" w:hAnsi="Arial" w:cs="Arial"/>
          <w:color w:val="00B050"/>
        </w:rPr>
        <w:t xml:space="preserve"> у </w:t>
      </w:r>
      <w:proofErr w:type="spellStart"/>
      <w:r w:rsidRPr="004A2A9B">
        <w:rPr>
          <w:rFonts w:ascii="Arial" w:hAnsi="Arial" w:cs="Arial"/>
          <w:color w:val="00B050"/>
        </w:rPr>
        <w:t>сні</w:t>
      </w:r>
      <w:proofErr w:type="spellEnd"/>
      <w:r w:rsidRPr="004A2A9B">
        <w:rPr>
          <w:rFonts w:ascii="Arial" w:hAnsi="Arial" w:cs="Arial"/>
          <w:color w:val="00B050"/>
        </w:rPr>
        <w:t>.</w:t>
      </w:r>
      <w:r w:rsidRPr="004A2A9B">
        <w:rPr>
          <w:rFonts w:ascii="Arial" w:hAnsi="Arial" w:cs="Arial"/>
          <w:color w:val="00B050"/>
        </w:rPr>
        <w:br/>
      </w:r>
      <w:proofErr w:type="spellStart"/>
      <w:r w:rsidRPr="004A2A9B">
        <w:rPr>
          <w:rFonts w:ascii="Arial" w:hAnsi="Arial" w:cs="Arial"/>
          <w:color w:val="00B050"/>
        </w:rPr>
        <w:t>Соборність</w:t>
      </w:r>
      <w:proofErr w:type="spellEnd"/>
      <w:r w:rsidRPr="004A2A9B">
        <w:rPr>
          <w:rFonts w:ascii="Arial" w:hAnsi="Arial" w:cs="Arial"/>
          <w:color w:val="00B050"/>
        </w:rPr>
        <w:t xml:space="preserve">, я </w:t>
      </w:r>
      <w:proofErr w:type="spellStart"/>
      <w:r w:rsidRPr="004A2A9B">
        <w:rPr>
          <w:rFonts w:ascii="Arial" w:hAnsi="Arial" w:cs="Arial"/>
          <w:color w:val="00B050"/>
        </w:rPr>
        <w:t>вважаю</w:t>
      </w:r>
      <w:proofErr w:type="spellEnd"/>
      <w:r w:rsidRPr="004A2A9B">
        <w:rPr>
          <w:rFonts w:ascii="Arial" w:hAnsi="Arial" w:cs="Arial"/>
          <w:color w:val="00B050"/>
        </w:rPr>
        <w:t xml:space="preserve">, – то </w:t>
      </w:r>
      <w:proofErr w:type="spellStart"/>
      <w:r w:rsidRPr="004A2A9B">
        <w:rPr>
          <w:rFonts w:ascii="Arial" w:hAnsi="Arial" w:cs="Arial"/>
          <w:color w:val="00B050"/>
        </w:rPr>
        <w:t>сі</w:t>
      </w:r>
      <w:proofErr w:type="gramStart"/>
      <w:r w:rsidRPr="004A2A9B">
        <w:rPr>
          <w:rFonts w:ascii="Arial" w:hAnsi="Arial" w:cs="Arial"/>
          <w:color w:val="00B050"/>
        </w:rPr>
        <w:t>м’я</w:t>
      </w:r>
      <w:proofErr w:type="spellEnd"/>
      <w:proofErr w:type="gramEnd"/>
      <w:r w:rsidRPr="004A2A9B">
        <w:rPr>
          <w:rFonts w:ascii="Arial" w:hAnsi="Arial" w:cs="Arial"/>
          <w:color w:val="00B050"/>
        </w:rPr>
        <w:t>,</w:t>
      </w:r>
      <w:r w:rsidRPr="004A2A9B">
        <w:rPr>
          <w:rFonts w:ascii="Arial" w:hAnsi="Arial" w:cs="Arial"/>
          <w:color w:val="00B050"/>
        </w:rPr>
        <w:br/>
        <w:t xml:space="preserve">То </w:t>
      </w:r>
      <w:proofErr w:type="spellStart"/>
      <w:r w:rsidRPr="004A2A9B">
        <w:rPr>
          <w:rFonts w:ascii="Arial" w:hAnsi="Arial" w:cs="Arial"/>
          <w:color w:val="00B050"/>
        </w:rPr>
        <w:t>Україна</w:t>
      </w:r>
      <w:proofErr w:type="spellEnd"/>
      <w:r w:rsidRPr="004A2A9B">
        <w:rPr>
          <w:rFonts w:ascii="Arial" w:hAnsi="Arial" w:cs="Arial"/>
          <w:color w:val="00B050"/>
        </w:rPr>
        <w:t xml:space="preserve">, </w:t>
      </w:r>
      <w:proofErr w:type="spellStart"/>
      <w:r w:rsidRPr="004A2A9B">
        <w:rPr>
          <w:rFonts w:ascii="Arial" w:hAnsi="Arial" w:cs="Arial"/>
          <w:color w:val="00B050"/>
        </w:rPr>
        <w:t>нененька</w:t>
      </w:r>
      <w:proofErr w:type="spellEnd"/>
      <w:r w:rsidRPr="004A2A9B">
        <w:rPr>
          <w:rFonts w:ascii="Arial" w:hAnsi="Arial" w:cs="Arial"/>
          <w:color w:val="00B050"/>
        </w:rPr>
        <w:t xml:space="preserve"> моя!</w:t>
      </w:r>
    </w:p>
    <w:p w:rsidR="004A2A9B" w:rsidRDefault="004A2A9B" w:rsidP="004A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>Діти  єднають Україну.</w:t>
      </w:r>
    </w:p>
    <w:p w:rsidR="004A2A9B" w:rsidRDefault="004A2A9B" w:rsidP="004A2A9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8500" cy="2430780"/>
            <wp:effectExtent l="0" t="0" r="0" b="7620"/>
            <wp:docPr id="6" name="Рисунок 6" descr="Описание: C:\Users\User\Desktop\22.01.2018День Соборності\Lenovo_A1000_IMG_20180126_13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C:\Users\User\Desktop\22.01.2018День Соборності\Lenovo_A1000_IMG_20180126_1346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Та повіяв вітер з льодового поля,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Знову вільний </w:t>
      </w:r>
      <w:proofErr w:type="spellStart"/>
      <w:r>
        <w:rPr>
          <w:b/>
          <w:color w:val="00B0F0"/>
          <w:sz w:val="24"/>
          <w:szCs w:val="24"/>
          <w:lang w:val="uk-UA"/>
        </w:rPr>
        <w:t>нарід</w:t>
      </w:r>
      <w:proofErr w:type="spellEnd"/>
      <w:r>
        <w:rPr>
          <w:b/>
          <w:color w:val="00B0F0"/>
          <w:sz w:val="24"/>
          <w:szCs w:val="24"/>
          <w:lang w:val="uk-UA"/>
        </w:rPr>
        <w:t xml:space="preserve"> налягла неволя,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Закувала груди  - та душі не вбила,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Бо не вмерла в серці молодецька сила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Стільки літ минуло…Та напевне </w:t>
      </w:r>
      <w:proofErr w:type="spellStart"/>
      <w:r>
        <w:rPr>
          <w:b/>
          <w:color w:val="00B0F0"/>
          <w:sz w:val="24"/>
          <w:szCs w:val="24"/>
          <w:lang w:val="uk-UA"/>
        </w:rPr>
        <w:t>знаєм</w:t>
      </w:r>
      <w:proofErr w:type="spellEnd"/>
      <w:r>
        <w:rPr>
          <w:b/>
          <w:color w:val="00B0F0"/>
          <w:sz w:val="24"/>
          <w:szCs w:val="24"/>
          <w:lang w:val="uk-UA"/>
        </w:rPr>
        <w:t>,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>Що всміхнеться сонце над  рідним  краєм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>Зацвіте квітками українська нива,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>Буде Україна вільна і щаслива.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Поможи їй, Боже, на яснім престолі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Привітати сонце золотої волі</w:t>
      </w:r>
    </w:p>
    <w:p w:rsidR="004A2A9B" w:rsidRDefault="004A2A9B" w:rsidP="004A2A9B">
      <w:pPr>
        <w:spacing w:after="0"/>
        <w:rPr>
          <w:b/>
          <w:color w:val="00B0F0"/>
          <w:sz w:val="24"/>
          <w:szCs w:val="24"/>
          <w:lang w:val="uk-UA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І дітей вернути всіх без перешкоди</w:t>
      </w:r>
    </w:p>
    <w:p w:rsidR="004A2A9B" w:rsidRDefault="004A2A9B" w:rsidP="004A2A9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b/>
          <w:color w:val="00B0F0"/>
          <w:sz w:val="24"/>
          <w:szCs w:val="24"/>
          <w:lang w:val="uk-UA"/>
        </w:rPr>
        <w:t xml:space="preserve">                                    Знов на ясні зорі і на тихі води!            (Павло Тичина)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</w:t>
      </w:r>
    </w:p>
    <w:p w:rsidR="004607E5" w:rsidRDefault="004A2A9B" w:rsidP="004A2A9B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</w:p>
    <w:p w:rsidR="004607E5" w:rsidRDefault="004607E5" w:rsidP="004607E5">
      <w:pPr>
        <w:rPr>
          <w:lang w:val="uk-UA"/>
        </w:rPr>
      </w:pPr>
    </w:p>
    <w:p w:rsidR="00A94E34" w:rsidRDefault="00A94E34"/>
    <w:sectPr w:rsidR="00A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8"/>
    <w:rsid w:val="001F6C88"/>
    <w:rsid w:val="004607E5"/>
    <w:rsid w:val="004A2A9B"/>
    <w:rsid w:val="00A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2023-01-24T15:13:00Z</dcterms:created>
  <dcterms:modified xsi:type="dcterms:W3CDTF">2023-01-24T15:23:00Z</dcterms:modified>
</cp:coreProperties>
</file>