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403" w:rsidRDefault="00242403" w:rsidP="00242403">
      <w:pPr>
        <w:shd w:val="clear" w:color="auto" w:fill="FFFFFF"/>
        <w:jc w:val="center"/>
        <w:rPr>
          <w:rFonts w:ascii="Arial" w:hAnsi="Arial" w:cs="Arial"/>
          <w:color w:val="717376"/>
          <w:sz w:val="29"/>
          <w:szCs w:val="29"/>
        </w:rPr>
      </w:pPr>
      <w:r>
        <w:rPr>
          <w:rFonts w:ascii="Arial" w:hAnsi="Arial" w:cs="Arial"/>
          <w:noProof/>
          <w:color w:val="313B3D"/>
          <w:sz w:val="29"/>
          <w:szCs w:val="29"/>
          <w:lang w:eastAsia="ru-RU"/>
        </w:rPr>
        <w:drawing>
          <wp:inline distT="0" distB="0" distL="0" distR="0">
            <wp:extent cx="5185457" cy="1076445"/>
            <wp:effectExtent l="19050" t="0" r="0" b="0"/>
            <wp:docPr id="1" name="Рисунок 1" descr="logo">
              <a:hlinkClick xmlns:a="http://schemas.openxmlformats.org/drawingml/2006/main" r:id="rId5" tooltip="&quot;Sainte Croix des Nei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>
                      <a:hlinkClick r:id="rId5" tooltip="&quot;Sainte Croix des Nei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55" cy="107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03" w:rsidRPr="00242403" w:rsidRDefault="00242403" w:rsidP="00242403">
      <w:pPr>
        <w:pStyle w:val="1"/>
        <w:shd w:val="clear" w:color="auto" w:fill="FFFFFF"/>
        <w:spacing w:before="0" w:beforeAutospacing="0" w:after="0" w:afterAutospacing="0"/>
        <w:jc w:val="right"/>
        <w:rPr>
          <w:rFonts w:ascii="Georgia" w:hAnsi="Georgia" w:cs="Arial"/>
          <w:b w:val="0"/>
          <w:bCs w:val="0"/>
          <w:color w:val="000000"/>
          <w:sz w:val="37"/>
          <w:szCs w:val="37"/>
          <w:lang w:val="en-US"/>
        </w:rPr>
      </w:pPr>
      <w:proofErr w:type="spellStart"/>
      <w:r w:rsidRPr="00242403">
        <w:rPr>
          <w:rFonts w:ascii="Georgia" w:hAnsi="Georgia" w:cs="Arial"/>
          <w:b w:val="0"/>
          <w:bCs w:val="0"/>
          <w:color w:val="000000"/>
          <w:sz w:val="37"/>
          <w:szCs w:val="37"/>
          <w:lang w:val="en-US"/>
        </w:rPr>
        <w:t>Ecole</w:t>
      </w:r>
      <w:proofErr w:type="spellEnd"/>
      <w:r w:rsidRPr="00242403">
        <w:rPr>
          <w:rFonts w:ascii="Georgia" w:hAnsi="Georgia" w:cs="Arial"/>
          <w:b w:val="0"/>
          <w:bCs w:val="0"/>
          <w:color w:val="000000"/>
          <w:sz w:val="37"/>
          <w:szCs w:val="37"/>
          <w:lang w:val="en-US"/>
        </w:rPr>
        <w:t xml:space="preserve"> - </w:t>
      </w:r>
      <w:proofErr w:type="spellStart"/>
      <w:r w:rsidRPr="00242403">
        <w:rPr>
          <w:rFonts w:ascii="Georgia" w:hAnsi="Georgia" w:cs="Arial"/>
          <w:b w:val="0"/>
          <w:bCs w:val="0"/>
          <w:color w:val="000000"/>
          <w:sz w:val="37"/>
          <w:szCs w:val="37"/>
          <w:lang w:val="en-US"/>
        </w:rPr>
        <w:t>Collège</w:t>
      </w:r>
      <w:proofErr w:type="spellEnd"/>
      <w:r w:rsidRPr="00242403">
        <w:rPr>
          <w:rFonts w:ascii="Georgia" w:hAnsi="Georgia" w:cs="Arial"/>
          <w:b w:val="0"/>
          <w:bCs w:val="0"/>
          <w:color w:val="000000"/>
          <w:sz w:val="37"/>
          <w:szCs w:val="37"/>
          <w:lang w:val="en-US"/>
        </w:rPr>
        <w:t xml:space="preserve"> - </w:t>
      </w:r>
      <w:proofErr w:type="spellStart"/>
      <w:r w:rsidRPr="00242403">
        <w:rPr>
          <w:rFonts w:ascii="Georgia" w:hAnsi="Georgia" w:cs="Arial"/>
          <w:b w:val="0"/>
          <w:bCs w:val="0"/>
          <w:color w:val="000000"/>
          <w:sz w:val="37"/>
          <w:szCs w:val="37"/>
          <w:lang w:val="en-US"/>
        </w:rPr>
        <w:t>Lycée</w:t>
      </w:r>
      <w:proofErr w:type="spellEnd"/>
      <w:r w:rsidRPr="00242403">
        <w:rPr>
          <w:rStyle w:val="apple-converted-space"/>
          <w:rFonts w:ascii="Georgia" w:hAnsi="Georgia" w:cs="Arial"/>
          <w:b w:val="0"/>
          <w:bCs w:val="0"/>
          <w:color w:val="000000"/>
          <w:sz w:val="37"/>
          <w:szCs w:val="37"/>
          <w:lang w:val="en-US"/>
        </w:rPr>
        <w:t> </w:t>
      </w:r>
      <w:r w:rsidRPr="00242403">
        <w:rPr>
          <w:rFonts w:ascii="Georgia" w:hAnsi="Georgia" w:cs="Arial"/>
          <w:b w:val="0"/>
          <w:bCs w:val="0"/>
          <w:color w:val="000000"/>
          <w:sz w:val="37"/>
          <w:szCs w:val="37"/>
          <w:lang w:val="en-US"/>
        </w:rPr>
        <w:br/>
      </w:r>
      <w:proofErr w:type="spellStart"/>
      <w:r w:rsidRPr="00242403">
        <w:rPr>
          <w:rFonts w:ascii="Georgia" w:hAnsi="Georgia" w:cs="Arial"/>
          <w:b w:val="0"/>
          <w:bCs w:val="0"/>
          <w:color w:val="000000"/>
          <w:sz w:val="27"/>
          <w:szCs w:val="27"/>
          <w:lang w:val="en-US"/>
        </w:rPr>
        <w:t>Externat</w:t>
      </w:r>
      <w:proofErr w:type="spellEnd"/>
      <w:r w:rsidRPr="00242403">
        <w:rPr>
          <w:rFonts w:ascii="Georgia" w:hAnsi="Georgia" w:cs="Arial"/>
          <w:b w:val="0"/>
          <w:bCs w:val="0"/>
          <w:color w:val="000000"/>
          <w:sz w:val="27"/>
          <w:szCs w:val="27"/>
          <w:lang w:val="en-US"/>
        </w:rPr>
        <w:t xml:space="preserve"> - </w:t>
      </w:r>
      <w:proofErr w:type="spellStart"/>
      <w:r w:rsidRPr="00242403">
        <w:rPr>
          <w:rFonts w:ascii="Georgia" w:hAnsi="Georgia" w:cs="Arial"/>
          <w:b w:val="0"/>
          <w:bCs w:val="0"/>
          <w:color w:val="000000"/>
          <w:sz w:val="27"/>
          <w:szCs w:val="27"/>
          <w:lang w:val="en-US"/>
        </w:rPr>
        <w:t>Internat</w:t>
      </w:r>
      <w:proofErr w:type="spellEnd"/>
      <w:r w:rsidRPr="00242403">
        <w:rPr>
          <w:rFonts w:ascii="Georgia" w:hAnsi="Georgia" w:cs="Arial"/>
          <w:b w:val="0"/>
          <w:bCs w:val="0"/>
          <w:color w:val="000000"/>
          <w:sz w:val="27"/>
          <w:szCs w:val="27"/>
          <w:lang w:val="en-US"/>
        </w:rPr>
        <w:t xml:space="preserve"> </w:t>
      </w:r>
      <w:proofErr w:type="spellStart"/>
      <w:r w:rsidRPr="00242403">
        <w:rPr>
          <w:rFonts w:ascii="Georgia" w:hAnsi="Georgia" w:cs="Arial"/>
          <w:b w:val="0"/>
          <w:bCs w:val="0"/>
          <w:color w:val="000000"/>
          <w:sz w:val="27"/>
          <w:szCs w:val="27"/>
          <w:lang w:val="en-US"/>
        </w:rPr>
        <w:t>semaine</w:t>
      </w:r>
      <w:proofErr w:type="spellEnd"/>
      <w:r w:rsidRPr="00242403">
        <w:rPr>
          <w:rFonts w:ascii="Georgia" w:hAnsi="Georgia" w:cs="Arial"/>
          <w:b w:val="0"/>
          <w:bCs w:val="0"/>
          <w:color w:val="000000"/>
          <w:sz w:val="27"/>
          <w:szCs w:val="27"/>
          <w:lang w:val="en-US"/>
        </w:rPr>
        <w:t xml:space="preserve"> - </w:t>
      </w:r>
      <w:proofErr w:type="spellStart"/>
      <w:r w:rsidRPr="00242403">
        <w:rPr>
          <w:rFonts w:ascii="Georgia" w:hAnsi="Georgia" w:cs="Arial"/>
          <w:b w:val="0"/>
          <w:bCs w:val="0"/>
          <w:color w:val="000000"/>
          <w:sz w:val="27"/>
          <w:szCs w:val="27"/>
          <w:lang w:val="en-US"/>
        </w:rPr>
        <w:t>Internat</w:t>
      </w:r>
      <w:proofErr w:type="spellEnd"/>
      <w:r w:rsidRPr="00242403">
        <w:rPr>
          <w:rFonts w:ascii="Georgia" w:hAnsi="Georgia" w:cs="Arial"/>
          <w:b w:val="0"/>
          <w:bCs w:val="0"/>
          <w:color w:val="000000"/>
          <w:sz w:val="27"/>
          <w:szCs w:val="27"/>
          <w:lang w:val="en-US"/>
        </w:rPr>
        <w:t xml:space="preserve"> permanent</w:t>
      </w:r>
    </w:p>
    <w:p w:rsidR="00242403" w:rsidRPr="00242403" w:rsidRDefault="00242403" w:rsidP="00242403">
      <w:pPr>
        <w:pStyle w:val="2"/>
        <w:shd w:val="clear" w:color="auto" w:fill="FFFFFF"/>
        <w:spacing w:before="0" w:beforeAutospacing="0" w:after="0" w:afterAutospacing="0"/>
        <w:jc w:val="right"/>
        <w:rPr>
          <w:rFonts w:ascii="Georgia" w:hAnsi="Georgia" w:cs="Arial"/>
          <w:b w:val="0"/>
          <w:bCs w:val="0"/>
          <w:i/>
          <w:iCs/>
          <w:color w:val="000000"/>
          <w:sz w:val="27"/>
          <w:szCs w:val="27"/>
          <w:lang w:val="en-US"/>
        </w:rPr>
      </w:pPr>
      <w:proofErr w:type="spellStart"/>
      <w:r w:rsidRPr="00242403">
        <w:rPr>
          <w:rFonts w:ascii="Georgia" w:hAnsi="Georgia" w:cs="Arial"/>
          <w:b w:val="0"/>
          <w:bCs w:val="0"/>
          <w:i/>
          <w:iCs/>
          <w:color w:val="000000"/>
          <w:sz w:val="27"/>
          <w:szCs w:val="27"/>
          <w:lang w:val="en-US"/>
        </w:rPr>
        <w:t>Etablissement</w:t>
      </w:r>
      <w:proofErr w:type="spellEnd"/>
      <w:r w:rsidRPr="00242403">
        <w:rPr>
          <w:rFonts w:ascii="Georgia" w:hAnsi="Georgia" w:cs="Arial"/>
          <w:b w:val="0"/>
          <w:bCs w:val="0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42403">
        <w:rPr>
          <w:rFonts w:ascii="Georgia" w:hAnsi="Georgia" w:cs="Arial"/>
          <w:b w:val="0"/>
          <w:bCs w:val="0"/>
          <w:i/>
          <w:iCs/>
          <w:color w:val="000000"/>
          <w:sz w:val="27"/>
          <w:szCs w:val="27"/>
          <w:lang w:val="en-US"/>
        </w:rPr>
        <w:t>privé</w:t>
      </w:r>
      <w:proofErr w:type="spellEnd"/>
      <w:r w:rsidRPr="00242403">
        <w:rPr>
          <w:rFonts w:ascii="Georgia" w:hAnsi="Georgia" w:cs="Arial"/>
          <w:b w:val="0"/>
          <w:bCs w:val="0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42403">
        <w:rPr>
          <w:rFonts w:ascii="Georgia" w:hAnsi="Georgia" w:cs="Arial"/>
          <w:b w:val="0"/>
          <w:bCs w:val="0"/>
          <w:i/>
          <w:iCs/>
          <w:color w:val="000000"/>
          <w:sz w:val="27"/>
          <w:szCs w:val="27"/>
          <w:lang w:val="en-US"/>
        </w:rPr>
        <w:t>sous</w:t>
      </w:r>
      <w:proofErr w:type="spellEnd"/>
      <w:r w:rsidRPr="00242403">
        <w:rPr>
          <w:rFonts w:ascii="Georgia" w:hAnsi="Georgia" w:cs="Arial"/>
          <w:b w:val="0"/>
          <w:bCs w:val="0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42403">
        <w:rPr>
          <w:rFonts w:ascii="Georgia" w:hAnsi="Georgia" w:cs="Arial"/>
          <w:b w:val="0"/>
          <w:bCs w:val="0"/>
          <w:i/>
          <w:iCs/>
          <w:color w:val="000000"/>
          <w:sz w:val="27"/>
          <w:szCs w:val="27"/>
          <w:lang w:val="en-US"/>
        </w:rPr>
        <w:t>contrat</w:t>
      </w:r>
      <w:proofErr w:type="spellEnd"/>
    </w:p>
    <w:p w:rsidR="00242403" w:rsidRDefault="00242403" w:rsidP="00242403">
      <w:pPr>
        <w:pStyle w:val="z-"/>
      </w:pPr>
      <w:r>
        <w:t>Начало формы</w:t>
      </w:r>
    </w:p>
    <w:p w:rsidR="00242403" w:rsidRDefault="00242403" w:rsidP="00242403">
      <w:pPr>
        <w:numPr>
          <w:ilvl w:val="1"/>
          <w:numId w:val="1"/>
        </w:numPr>
        <w:pBdr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ind w:left="0"/>
        <w:rPr>
          <w:rFonts w:ascii="Arial" w:hAnsi="Arial" w:cs="Arial"/>
          <w:color w:val="717376"/>
          <w:sz w:val="29"/>
          <w:szCs w:val="29"/>
        </w:rPr>
      </w:pPr>
      <w:hyperlink r:id="rId7" w:history="1">
        <w:r>
          <w:rPr>
            <w:rStyle w:val="a5"/>
            <w:rFonts w:ascii="Arial" w:hAnsi="Arial" w:cs="Arial"/>
            <w:caps/>
            <w:color w:val="FFFFFF"/>
          </w:rPr>
          <w:t>RESTAURATION</w:t>
        </w:r>
      </w:hyperlink>
    </w:p>
    <w:p w:rsidR="00242403" w:rsidRDefault="00242403" w:rsidP="00242403">
      <w:pPr>
        <w:numPr>
          <w:ilvl w:val="1"/>
          <w:numId w:val="1"/>
        </w:numPr>
        <w:pBdr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ind w:left="0"/>
        <w:rPr>
          <w:rFonts w:ascii="Arial" w:hAnsi="Arial" w:cs="Arial"/>
          <w:color w:val="717376"/>
          <w:sz w:val="29"/>
          <w:szCs w:val="29"/>
        </w:rPr>
      </w:pPr>
      <w:hyperlink r:id="rId8" w:tgtFrame="_blank" w:history="1">
        <w:r>
          <w:rPr>
            <w:rStyle w:val="a5"/>
            <w:rFonts w:ascii="Arial" w:hAnsi="Arial" w:cs="Arial"/>
            <w:caps/>
            <w:color w:val="FFFFFF"/>
          </w:rPr>
          <w:t>AXESS MAGISTER</w:t>
        </w:r>
      </w:hyperlink>
    </w:p>
    <w:p w:rsidR="00242403" w:rsidRDefault="00242403" w:rsidP="00242403">
      <w:pPr>
        <w:shd w:val="clear" w:color="auto" w:fill="FFFFFF"/>
        <w:rPr>
          <w:rFonts w:ascii="Arial" w:hAnsi="Arial" w:cs="Arial"/>
          <w:color w:val="717376"/>
          <w:sz w:val="29"/>
          <w:szCs w:val="29"/>
        </w:rPr>
      </w:pPr>
      <w:r>
        <w:rPr>
          <w:rFonts w:ascii="Arial" w:hAnsi="Arial" w:cs="Arial"/>
          <w:noProof/>
          <w:color w:val="313B3D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678882" cy="2592729"/>
            <wp:effectExtent l="19050" t="0" r="7668" b="0"/>
            <wp:docPr id="2" name="Рисунок 2" descr="D&amp;#039;hier à aujourd&amp;#039;hui">
              <a:hlinkClick xmlns:a="http://schemas.openxmlformats.org/drawingml/2006/main" r:id="rId9" tooltip="&quot;Cliquez pour prévisualiser l'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&amp;#039;hier à aujourd&amp;#039;hui">
                      <a:hlinkClick r:id="rId9" tooltip="&quot;Cliquez pour prévisualiser l'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31" cy="259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03" w:rsidRPr="00667024" w:rsidRDefault="00242403" w:rsidP="00242403">
      <w:pPr>
        <w:pStyle w:val="3"/>
        <w:shd w:val="clear" w:color="auto" w:fill="FFFFFF"/>
        <w:spacing w:before="0" w:beforeAutospacing="0" w:after="0" w:afterAutospacing="0" w:line="456" w:lineRule="atLeast"/>
        <w:jc w:val="both"/>
        <w:rPr>
          <w:b w:val="0"/>
          <w:bCs w:val="0"/>
          <w:sz w:val="36"/>
          <w:szCs w:val="36"/>
          <w:lang w:val="en-US"/>
        </w:rPr>
      </w:pPr>
      <w:r w:rsidRPr="00667024">
        <w:rPr>
          <w:b w:val="0"/>
          <w:bCs w:val="0"/>
          <w:sz w:val="36"/>
          <w:szCs w:val="36"/>
          <w:lang w:val="en-US"/>
        </w:rPr>
        <w:t>NOTRE HISTOIRE</w:t>
      </w:r>
    </w:p>
    <w:p w:rsidR="00242403" w:rsidRPr="00667024" w:rsidRDefault="00242403" w:rsidP="00242403">
      <w:pPr>
        <w:pStyle w:val="2"/>
        <w:shd w:val="clear" w:color="auto" w:fill="FFFFFF"/>
        <w:spacing w:before="0" w:beforeAutospacing="0" w:after="0" w:afterAutospacing="0" w:line="456" w:lineRule="atLeast"/>
        <w:jc w:val="both"/>
        <w:rPr>
          <w:b w:val="0"/>
          <w:bCs w:val="0"/>
          <w:lang w:val="en-US"/>
        </w:rPr>
      </w:pPr>
      <w:proofErr w:type="spellStart"/>
      <w:r w:rsidRPr="00667024">
        <w:rPr>
          <w:b w:val="0"/>
          <w:bCs w:val="0"/>
          <w:lang w:val="en-US"/>
        </w:rPr>
        <w:t>D'hier</w:t>
      </w:r>
      <w:proofErr w:type="spellEnd"/>
      <w:r w:rsidRPr="00667024">
        <w:rPr>
          <w:b w:val="0"/>
          <w:bCs w:val="0"/>
          <w:lang w:val="en-US"/>
        </w:rPr>
        <w:t xml:space="preserve"> à </w:t>
      </w:r>
      <w:proofErr w:type="spellStart"/>
      <w:r w:rsidRPr="00667024">
        <w:rPr>
          <w:b w:val="0"/>
          <w:bCs w:val="0"/>
          <w:lang w:val="en-US"/>
        </w:rPr>
        <w:t>aujourd'hui</w:t>
      </w:r>
      <w:proofErr w:type="spellEnd"/>
      <w:r w:rsidRPr="00667024">
        <w:rPr>
          <w:b w:val="0"/>
          <w:bCs w:val="0"/>
          <w:lang w:val="en-US"/>
        </w:rPr>
        <w:t>...</w:t>
      </w:r>
    </w:p>
    <w:p w:rsidR="00242403" w:rsidRPr="00667024" w:rsidRDefault="00242403" w:rsidP="00242403">
      <w:pPr>
        <w:shd w:val="clear" w:color="auto" w:fill="FFFFFF"/>
        <w:spacing w:line="456" w:lineRule="atLeast"/>
        <w:rPr>
          <w:rFonts w:ascii="Times New Roman" w:hAnsi="Times New Roman" w:cs="Times New Roman"/>
          <w:sz w:val="36"/>
          <w:szCs w:val="36"/>
          <w:lang w:val="en-US"/>
        </w:rPr>
      </w:pPr>
      <w:r w:rsidRPr="00667024">
        <w:rPr>
          <w:rFonts w:ascii="Times New Roman" w:hAnsi="Times New Roman" w:cs="Times New Roman"/>
          <w:b/>
          <w:bCs/>
          <w:sz w:val="36"/>
          <w:szCs w:val="36"/>
          <w:lang w:val="en-US"/>
        </w:rPr>
        <w:t>1946/</w:t>
      </w:r>
      <w:proofErr w:type="gramStart"/>
      <w:r w:rsidRPr="00667024">
        <w:rPr>
          <w:rFonts w:ascii="Times New Roman" w:hAnsi="Times New Roman" w:cs="Times New Roman"/>
          <w:b/>
          <w:bCs/>
          <w:sz w:val="36"/>
          <w:szCs w:val="36"/>
          <w:lang w:val="en-US"/>
        </w:rPr>
        <w:t>1947</w:t>
      </w:r>
      <w:r w:rsidRPr="00667024">
        <w:rPr>
          <w:rStyle w:val="apple-converted-space"/>
          <w:rFonts w:ascii="Times New Roman" w:hAnsi="Times New Roman" w:cs="Times New Roman"/>
          <w:sz w:val="36"/>
          <w:szCs w:val="36"/>
          <w:lang w:val="en-US"/>
        </w:rPr>
        <w:t> </w:t>
      </w:r>
      <w:r w:rsidRPr="00667024">
        <w:rPr>
          <w:rFonts w:ascii="Times New Roman" w:hAnsi="Times New Roman" w:cs="Times New Roman"/>
          <w:sz w:val="36"/>
          <w:szCs w:val="36"/>
          <w:lang w:val="en-US"/>
        </w:rPr>
        <w:t>:</w:t>
      </w:r>
      <w:proofErr w:type="gram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L’Abbé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Jean de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Clarens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préfet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de la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classe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de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seconde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à Sainte Croix de Neuilly,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recherche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, pour un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nombre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important de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jeunes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parisiens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dans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un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état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de santé fragile, un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établissement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en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montagne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où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ils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pourront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étudier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dans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de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meilleures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conditions.</w:t>
      </w:r>
      <w:r w:rsidRPr="00667024">
        <w:rPr>
          <w:rFonts w:ascii="Times New Roman" w:hAnsi="Times New Roman" w:cs="Times New Roman"/>
          <w:sz w:val="36"/>
          <w:szCs w:val="36"/>
          <w:lang w:val="en-US"/>
        </w:rPr>
        <w:br/>
      </w:r>
      <w:proofErr w:type="gramStart"/>
      <w:r w:rsidRPr="00667024">
        <w:rPr>
          <w:rFonts w:ascii="Times New Roman" w:hAnsi="Times New Roman" w:cs="Times New Roman"/>
          <w:b/>
          <w:bCs/>
          <w:sz w:val="36"/>
          <w:szCs w:val="36"/>
          <w:lang w:val="en-US"/>
        </w:rPr>
        <w:t>1948</w:t>
      </w:r>
      <w:r w:rsidRPr="00667024">
        <w:rPr>
          <w:rStyle w:val="apple-converted-space"/>
          <w:rFonts w:ascii="Times New Roman" w:hAnsi="Times New Roman" w:cs="Times New Roman"/>
          <w:b/>
          <w:bCs/>
          <w:sz w:val="36"/>
          <w:szCs w:val="36"/>
          <w:lang w:val="en-US"/>
        </w:rPr>
        <w:t> </w:t>
      </w:r>
      <w:r w:rsidRPr="00667024">
        <w:rPr>
          <w:rFonts w:ascii="Times New Roman" w:hAnsi="Times New Roman" w:cs="Times New Roman"/>
          <w:sz w:val="36"/>
          <w:szCs w:val="36"/>
          <w:lang w:val="en-US"/>
        </w:rPr>
        <w:t>:</w:t>
      </w:r>
      <w:proofErr w:type="gram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Ses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investigations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aboutissent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à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Abondance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région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dépourvue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de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brouillard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située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en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moyenne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montagne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où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les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enfants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pourront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consolider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et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recouvrer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la santé. </w:t>
      </w:r>
      <w:proofErr w:type="gramStart"/>
      <w:r w:rsidRPr="00667024">
        <w:rPr>
          <w:rFonts w:ascii="Times New Roman" w:hAnsi="Times New Roman" w:cs="Times New Roman"/>
          <w:sz w:val="36"/>
          <w:szCs w:val="36"/>
          <w:lang w:val="en-US"/>
        </w:rPr>
        <w:t>Il</w:t>
      </w:r>
      <w:proofErr w:type="gram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installe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ses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«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élèves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»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dans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un chalet, «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l’Edelweiss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», et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leur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assure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une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éducation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dans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la tradition de Sainte-Croix, esprit de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Confiance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et de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Charité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>.</w:t>
      </w:r>
      <w:r w:rsidRPr="00667024">
        <w:rPr>
          <w:rFonts w:ascii="Times New Roman" w:hAnsi="Times New Roman" w:cs="Times New Roman"/>
          <w:sz w:val="36"/>
          <w:szCs w:val="36"/>
          <w:lang w:val="en-US"/>
        </w:rPr>
        <w:br/>
      </w:r>
      <w:proofErr w:type="spellStart"/>
      <w:proofErr w:type="gramStart"/>
      <w:r w:rsidRPr="00667024">
        <w:rPr>
          <w:rFonts w:ascii="Times New Roman" w:hAnsi="Times New Roman" w:cs="Times New Roman"/>
          <w:b/>
          <w:bCs/>
          <w:sz w:val="36"/>
          <w:szCs w:val="36"/>
          <w:lang w:val="en-US"/>
        </w:rPr>
        <w:t>Aujourd’hui</w:t>
      </w:r>
      <w:proofErr w:type="spellEnd"/>
      <w:r w:rsidRPr="00667024">
        <w:rPr>
          <w:rStyle w:val="apple-converted-space"/>
          <w:rFonts w:ascii="Times New Roman" w:hAnsi="Times New Roman" w:cs="Times New Roman"/>
          <w:sz w:val="36"/>
          <w:szCs w:val="36"/>
          <w:lang w:val="en-US"/>
        </w:rPr>
        <w:t> </w:t>
      </w:r>
      <w:r w:rsidRPr="00667024">
        <w:rPr>
          <w:rFonts w:ascii="Times New Roman" w:hAnsi="Times New Roman" w:cs="Times New Roman"/>
          <w:sz w:val="36"/>
          <w:szCs w:val="36"/>
          <w:lang w:val="en-US"/>
        </w:rPr>
        <w:t>:</w:t>
      </w:r>
      <w:proofErr w:type="gram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Notre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domaine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s’étend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sur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plus de six hectares et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offre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à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travers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différents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chalets les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espaces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nécessaires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pour le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bienêtre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et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l’éducation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de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chacun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: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petits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grands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filles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ou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6"/>
          <w:szCs w:val="36"/>
          <w:lang w:val="en-US"/>
        </w:rPr>
        <w:t>garçons</w:t>
      </w:r>
      <w:proofErr w:type="spellEnd"/>
      <w:r w:rsidRPr="00667024">
        <w:rPr>
          <w:rFonts w:ascii="Times New Roman" w:hAnsi="Times New Roman" w:cs="Times New Roman"/>
          <w:sz w:val="36"/>
          <w:szCs w:val="36"/>
          <w:lang w:val="en-US"/>
        </w:rPr>
        <w:t>.</w:t>
      </w:r>
    </w:p>
    <w:p w:rsidR="00E259F0" w:rsidRDefault="00E259F0" w:rsidP="00667024">
      <w:pPr>
        <w:pStyle w:val="2"/>
        <w:shd w:val="clear" w:color="auto" w:fill="FFFFFF"/>
        <w:spacing w:before="0" w:beforeAutospacing="0" w:after="0" w:afterAutospacing="0" w:line="456" w:lineRule="atLeast"/>
        <w:jc w:val="both"/>
        <w:rPr>
          <w:b w:val="0"/>
          <w:bCs w:val="0"/>
          <w:sz w:val="58"/>
          <w:szCs w:val="58"/>
        </w:rPr>
      </w:pPr>
    </w:p>
    <w:p w:rsidR="00E259F0" w:rsidRPr="00667024" w:rsidRDefault="00E259F0" w:rsidP="00E259F0">
      <w:pPr>
        <w:pStyle w:val="3"/>
        <w:shd w:val="clear" w:color="auto" w:fill="FFFFFF"/>
        <w:spacing w:before="0" w:beforeAutospacing="0" w:after="0" w:afterAutospacing="0" w:line="456" w:lineRule="atLeast"/>
        <w:jc w:val="both"/>
        <w:rPr>
          <w:b w:val="0"/>
          <w:bCs w:val="0"/>
          <w:color w:val="717376"/>
          <w:sz w:val="44"/>
          <w:szCs w:val="44"/>
        </w:rPr>
      </w:pPr>
    </w:p>
    <w:p w:rsidR="00E259F0" w:rsidRPr="00667024" w:rsidRDefault="00E259F0" w:rsidP="00E259F0">
      <w:pPr>
        <w:pStyle w:val="3"/>
        <w:shd w:val="clear" w:color="auto" w:fill="FFFFFF"/>
        <w:spacing w:before="0" w:beforeAutospacing="0" w:after="0" w:afterAutospacing="0" w:line="456" w:lineRule="atLeast"/>
        <w:jc w:val="center"/>
        <w:rPr>
          <w:b w:val="0"/>
          <w:bCs w:val="0"/>
          <w:sz w:val="44"/>
          <w:szCs w:val="44"/>
          <w:lang w:val="en-US"/>
        </w:rPr>
      </w:pPr>
      <w:r w:rsidRPr="00667024">
        <w:rPr>
          <w:b w:val="0"/>
          <w:bCs w:val="0"/>
          <w:sz w:val="44"/>
          <w:szCs w:val="44"/>
          <w:lang w:val="en-US"/>
        </w:rPr>
        <w:t>NOS VALEURS</w:t>
      </w:r>
    </w:p>
    <w:p w:rsidR="00667024" w:rsidRPr="00667024" w:rsidRDefault="00667024" w:rsidP="00E259F0">
      <w:pPr>
        <w:pStyle w:val="2"/>
        <w:shd w:val="clear" w:color="auto" w:fill="FFFFFF"/>
        <w:spacing w:before="0" w:beforeAutospacing="0" w:after="0" w:afterAutospacing="0" w:line="456" w:lineRule="atLeast"/>
        <w:jc w:val="center"/>
        <w:rPr>
          <w:b w:val="0"/>
          <w:bCs w:val="0"/>
          <w:sz w:val="58"/>
          <w:szCs w:val="58"/>
          <w:lang w:val="en-US"/>
        </w:rPr>
      </w:pPr>
      <w:proofErr w:type="spellStart"/>
      <w:r w:rsidRPr="00667024">
        <w:rPr>
          <w:b w:val="0"/>
          <w:bCs w:val="0"/>
          <w:sz w:val="58"/>
          <w:szCs w:val="58"/>
          <w:lang w:val="en-US"/>
        </w:rPr>
        <w:t>Accompagner</w:t>
      </w:r>
      <w:proofErr w:type="spellEnd"/>
      <w:r w:rsidRPr="00667024">
        <w:rPr>
          <w:b w:val="0"/>
          <w:bCs w:val="0"/>
          <w:sz w:val="58"/>
          <w:szCs w:val="58"/>
          <w:lang w:val="en-US"/>
        </w:rPr>
        <w:t xml:space="preserve"> - </w:t>
      </w:r>
      <w:proofErr w:type="spellStart"/>
      <w:r w:rsidRPr="00667024">
        <w:rPr>
          <w:b w:val="0"/>
          <w:bCs w:val="0"/>
          <w:sz w:val="58"/>
          <w:szCs w:val="58"/>
          <w:lang w:val="en-US"/>
        </w:rPr>
        <w:t>Enseigner</w:t>
      </w:r>
      <w:proofErr w:type="spellEnd"/>
      <w:r w:rsidRPr="00667024">
        <w:rPr>
          <w:b w:val="0"/>
          <w:bCs w:val="0"/>
          <w:sz w:val="58"/>
          <w:szCs w:val="58"/>
          <w:lang w:val="en-US"/>
        </w:rPr>
        <w:t xml:space="preserve"> - </w:t>
      </w:r>
      <w:proofErr w:type="spellStart"/>
      <w:r w:rsidRPr="00667024">
        <w:rPr>
          <w:b w:val="0"/>
          <w:bCs w:val="0"/>
          <w:sz w:val="58"/>
          <w:szCs w:val="58"/>
          <w:lang w:val="en-US"/>
        </w:rPr>
        <w:t>Eduquer</w:t>
      </w:r>
      <w:proofErr w:type="spellEnd"/>
    </w:p>
    <w:p w:rsidR="00667024" w:rsidRPr="00667024" w:rsidRDefault="00667024" w:rsidP="00667024">
      <w:pPr>
        <w:shd w:val="clear" w:color="auto" w:fill="FFFFFF"/>
        <w:spacing w:after="290" w:line="456" w:lineRule="atLeast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C’est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l’Abbé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de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Clarens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qui, à la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création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de Sainte Croix des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Neiges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a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désiré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mettre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au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coeur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de son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projet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éducatif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les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trois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dimensions :</w:t>
      </w:r>
      <w:proofErr w:type="gramEnd"/>
      <w:r w:rsidRPr="00667024">
        <w:rPr>
          <w:rStyle w:val="apple-converted-space"/>
          <w:rFonts w:ascii="Times New Roman" w:hAnsi="Times New Roman" w:cs="Times New Roman"/>
          <w:sz w:val="32"/>
          <w:szCs w:val="32"/>
          <w:lang w:val="en-US"/>
        </w:rPr>
        <w:t> </w:t>
      </w:r>
      <w:hyperlink r:id="rId11" w:history="1">
        <w:r w:rsidRPr="00667024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lang w:val="en-US"/>
          </w:rPr>
          <w:t>corps</w:t>
        </w:r>
      </w:hyperlink>
      <w:r w:rsidRPr="00667024">
        <w:rPr>
          <w:rFonts w:ascii="Times New Roman" w:hAnsi="Times New Roman" w:cs="Times New Roman"/>
          <w:sz w:val="32"/>
          <w:szCs w:val="32"/>
          <w:lang w:val="en-US"/>
        </w:rPr>
        <w:t>,</w:t>
      </w:r>
      <w:r w:rsidRPr="00667024">
        <w:rPr>
          <w:rStyle w:val="apple-converted-space"/>
          <w:rFonts w:ascii="Times New Roman" w:hAnsi="Times New Roman" w:cs="Times New Roman"/>
          <w:sz w:val="32"/>
          <w:szCs w:val="32"/>
          <w:lang w:val="en-US"/>
        </w:rPr>
        <w:t> </w:t>
      </w:r>
      <w:proofErr w:type="spellStart"/>
      <w:r w:rsidRPr="00667024">
        <w:rPr>
          <w:rFonts w:ascii="Times New Roman" w:hAnsi="Times New Roman" w:cs="Times New Roman"/>
          <w:sz w:val="32"/>
          <w:szCs w:val="32"/>
        </w:rPr>
        <w:fldChar w:fldCharType="begin"/>
      </w:r>
      <w:r w:rsidRPr="00667024">
        <w:rPr>
          <w:rFonts w:ascii="Times New Roman" w:hAnsi="Times New Roman" w:cs="Times New Roman"/>
          <w:sz w:val="32"/>
          <w:szCs w:val="32"/>
          <w:lang w:val="en-US"/>
        </w:rPr>
        <w:instrText xml:space="preserve"> HYPERLINK "http://scn74.com/index.php?option=com_k2&amp;view=item&amp;layout=item&amp;id=33&amp;Itemid=515" </w:instrText>
      </w:r>
      <w:r w:rsidRPr="00667024">
        <w:rPr>
          <w:rFonts w:ascii="Times New Roman" w:hAnsi="Times New Roman" w:cs="Times New Roman"/>
          <w:sz w:val="32"/>
          <w:szCs w:val="32"/>
        </w:rPr>
        <w:fldChar w:fldCharType="separate"/>
      </w:r>
      <w:r w:rsidRPr="00667024"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lang w:val="en-US"/>
        </w:rPr>
        <w:t>âme</w:t>
      </w:r>
      <w:proofErr w:type="spellEnd"/>
      <w:r w:rsidRPr="00667024">
        <w:rPr>
          <w:rFonts w:ascii="Times New Roman" w:hAnsi="Times New Roman" w:cs="Times New Roman"/>
          <w:sz w:val="32"/>
          <w:szCs w:val="32"/>
        </w:rPr>
        <w:fldChar w:fldCharType="end"/>
      </w:r>
      <w:r w:rsidRPr="00667024">
        <w:rPr>
          <w:rFonts w:ascii="Times New Roman" w:hAnsi="Times New Roman" w:cs="Times New Roman"/>
          <w:sz w:val="32"/>
          <w:szCs w:val="32"/>
          <w:lang w:val="en-US"/>
        </w:rPr>
        <w:t>,</w:t>
      </w:r>
      <w:r w:rsidRPr="00667024">
        <w:rPr>
          <w:rStyle w:val="apple-converted-space"/>
          <w:rFonts w:ascii="Times New Roman" w:hAnsi="Times New Roman" w:cs="Times New Roman"/>
          <w:sz w:val="32"/>
          <w:szCs w:val="32"/>
          <w:lang w:val="en-US"/>
        </w:rPr>
        <w:t> </w:t>
      </w:r>
      <w:hyperlink r:id="rId12" w:history="1">
        <w:r w:rsidRPr="00667024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lang w:val="en-US"/>
          </w:rPr>
          <w:t>esprit</w:t>
        </w:r>
      </w:hyperlink>
      <w:r w:rsidRPr="00667024">
        <w:rPr>
          <w:rFonts w:ascii="Times New Roman" w:hAnsi="Times New Roman" w:cs="Times New Roman"/>
          <w:sz w:val="32"/>
          <w:szCs w:val="32"/>
          <w:lang w:val="en-US"/>
        </w:rPr>
        <w:t>.</w:t>
      </w:r>
      <w:r w:rsidRPr="00667024">
        <w:rPr>
          <w:rFonts w:ascii="Times New Roman" w:hAnsi="Times New Roman" w:cs="Times New Roman"/>
          <w:sz w:val="32"/>
          <w:szCs w:val="32"/>
          <w:lang w:val="en-US"/>
        </w:rPr>
        <w:br/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Deux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piliers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permettront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l’ancrage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de </w:t>
      </w:r>
      <w:proofErr w:type="spellStart"/>
      <w:proofErr w:type="gram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ce</w:t>
      </w:r>
      <w:proofErr w:type="spellEnd"/>
      <w:proofErr w:type="gram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projet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et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éclaireront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toute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intention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ou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dynamique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nouvelle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dans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la vie de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l’établissement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>.</w:t>
      </w:r>
      <w:r w:rsidRPr="00667024">
        <w:rPr>
          <w:rFonts w:ascii="Times New Roman" w:hAnsi="Times New Roman" w:cs="Times New Roman"/>
          <w:sz w:val="32"/>
          <w:szCs w:val="32"/>
          <w:lang w:val="en-US"/>
        </w:rPr>
        <w:br/>
        <w:t xml:space="preserve">La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confiance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tout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d’abord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qui </w:t>
      </w:r>
      <w:proofErr w:type="spellStart"/>
      <w:proofErr w:type="gramStart"/>
      <w:r w:rsidRPr="00667024">
        <w:rPr>
          <w:rFonts w:ascii="Times New Roman" w:hAnsi="Times New Roman" w:cs="Times New Roman"/>
          <w:sz w:val="32"/>
          <w:szCs w:val="32"/>
          <w:lang w:val="en-US"/>
        </w:rPr>
        <w:t>est</w:t>
      </w:r>
      <w:proofErr w:type="spellEnd"/>
      <w:proofErr w:type="gram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à la source de tout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déploiement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des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facultés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qui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parfois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sommeillent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encore en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chaque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enfant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que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nous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accueillons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Tendre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une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main,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offrir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une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oreille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attentive </w:t>
      </w:r>
      <w:proofErr w:type="gramStart"/>
      <w:r w:rsidRPr="00667024">
        <w:rPr>
          <w:rFonts w:ascii="Times New Roman" w:hAnsi="Times New Roman" w:cs="Times New Roman"/>
          <w:sz w:val="32"/>
          <w:szCs w:val="32"/>
          <w:lang w:val="en-US"/>
        </w:rPr>
        <w:t>et</w:t>
      </w:r>
      <w:proofErr w:type="gram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exprimer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une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reconnaissance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sont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souvent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à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l’origine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d’un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rayonnement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nouveau.</w:t>
      </w:r>
      <w:r w:rsidRPr="00667024">
        <w:rPr>
          <w:rFonts w:ascii="Times New Roman" w:hAnsi="Times New Roman" w:cs="Times New Roman"/>
          <w:sz w:val="32"/>
          <w:szCs w:val="32"/>
          <w:lang w:val="en-US"/>
        </w:rPr>
        <w:br/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C’est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seulement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à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l’issue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de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ces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étapes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franchies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que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la rigueur </w:t>
      </w:r>
      <w:proofErr w:type="gramStart"/>
      <w:r w:rsidRPr="00667024">
        <w:rPr>
          <w:rFonts w:ascii="Times New Roman" w:hAnsi="Times New Roman" w:cs="Times New Roman"/>
          <w:sz w:val="32"/>
          <w:szCs w:val="32"/>
          <w:lang w:val="en-US"/>
        </w:rPr>
        <w:t>et</w:t>
      </w:r>
      <w:proofErr w:type="gram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l’exigence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sollicitées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peuvent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prendre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sens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et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être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accueillies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favorablement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. La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charité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en </w:t>
      </w:r>
      <w:proofErr w:type="spellStart"/>
      <w:proofErr w:type="gramStart"/>
      <w:r w:rsidRPr="00667024">
        <w:rPr>
          <w:rFonts w:ascii="Times New Roman" w:hAnsi="Times New Roman" w:cs="Times New Roman"/>
          <w:sz w:val="32"/>
          <w:szCs w:val="32"/>
          <w:lang w:val="en-US"/>
        </w:rPr>
        <w:t>est</w:t>
      </w:r>
      <w:proofErr w:type="spellEnd"/>
      <w:proofErr w:type="gram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le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deuxième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pilier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. Elle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habite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chaque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membre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de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l’équipe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éducative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667024">
        <w:rPr>
          <w:rFonts w:ascii="Times New Roman" w:hAnsi="Times New Roman" w:cs="Times New Roman"/>
          <w:sz w:val="32"/>
          <w:szCs w:val="32"/>
          <w:lang w:val="en-US"/>
        </w:rPr>
        <w:t>et</w:t>
      </w:r>
      <w:proofErr w:type="gram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chaque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personne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travaillant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au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sein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de Sainte Croix des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Neiges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. Elle motive les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adultes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dans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leur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comportement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en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désirant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la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réussite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pour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chacun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car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elle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favorise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la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réussite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 xml:space="preserve"> de </w:t>
      </w:r>
      <w:proofErr w:type="spellStart"/>
      <w:r w:rsidRPr="00667024">
        <w:rPr>
          <w:rFonts w:ascii="Times New Roman" w:hAnsi="Times New Roman" w:cs="Times New Roman"/>
          <w:sz w:val="32"/>
          <w:szCs w:val="32"/>
          <w:lang w:val="en-US"/>
        </w:rPr>
        <w:t>tous</w:t>
      </w:r>
      <w:proofErr w:type="spellEnd"/>
      <w:r w:rsidRPr="00667024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667024" w:rsidRPr="00E259F0" w:rsidRDefault="00667024" w:rsidP="00667024">
      <w:pPr>
        <w:shd w:val="clear" w:color="auto" w:fill="FFFFFF"/>
        <w:spacing w:after="290" w:line="456" w:lineRule="atLeast"/>
        <w:rPr>
          <w:rFonts w:ascii="Times New Roman" w:hAnsi="Times New Roman" w:cs="Times New Roman"/>
          <w:b/>
          <w:bCs/>
          <w:sz w:val="58"/>
          <w:szCs w:val="58"/>
        </w:rPr>
      </w:pPr>
      <w:hyperlink r:id="rId13" w:history="1">
        <w:proofErr w:type="spellStart"/>
        <w:r w:rsidRPr="00E259F0">
          <w:rPr>
            <w:rStyle w:val="a5"/>
            <w:rFonts w:ascii="Times New Roman" w:hAnsi="Times New Roman" w:cs="Times New Roman"/>
            <w:b/>
            <w:bCs/>
            <w:color w:val="auto"/>
            <w:sz w:val="58"/>
            <w:szCs w:val="58"/>
          </w:rPr>
          <w:t>Le</w:t>
        </w:r>
        <w:proofErr w:type="spellEnd"/>
        <w:r w:rsidRPr="00E259F0">
          <w:rPr>
            <w:rStyle w:val="a5"/>
            <w:rFonts w:ascii="Times New Roman" w:hAnsi="Times New Roman" w:cs="Times New Roman"/>
            <w:b/>
            <w:bCs/>
            <w:color w:val="auto"/>
            <w:sz w:val="58"/>
            <w:szCs w:val="58"/>
          </w:rPr>
          <w:t xml:space="preserve"> </w:t>
        </w:r>
        <w:proofErr w:type="spellStart"/>
        <w:r w:rsidRPr="00E259F0">
          <w:rPr>
            <w:rStyle w:val="a5"/>
            <w:rFonts w:ascii="Times New Roman" w:hAnsi="Times New Roman" w:cs="Times New Roman"/>
            <w:b/>
            <w:bCs/>
            <w:color w:val="auto"/>
            <w:sz w:val="58"/>
            <w:szCs w:val="58"/>
          </w:rPr>
          <w:t>corps</w:t>
        </w:r>
        <w:proofErr w:type="spellEnd"/>
        <w:r w:rsidRPr="00E259F0">
          <w:rPr>
            <w:rFonts w:ascii="Times New Roman" w:hAnsi="Times New Roman" w:cs="Times New Roman"/>
            <w:b/>
            <w:bCs/>
            <w:sz w:val="58"/>
            <w:szCs w:val="58"/>
          </w:rPr>
          <w:br/>
        </w:r>
        <w:r w:rsidRPr="00E259F0">
          <w:rPr>
            <w:rFonts w:ascii="Times New Roman" w:hAnsi="Times New Roman" w:cs="Times New Roman"/>
            <w:b/>
            <w:bCs/>
            <w:noProof/>
            <w:sz w:val="58"/>
            <w:szCs w:val="58"/>
          </w:rPr>
          <w:drawing>
            <wp:inline distT="0" distB="0" distL="0" distR="0">
              <wp:extent cx="2858770" cy="1157605"/>
              <wp:effectExtent l="19050" t="0" r="0" b="0"/>
              <wp:docPr id="9" name="Рисунок 9" descr="http://scn74.com/images/corps.jpg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scn74.com/images/corps.jpg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8770" cy="1157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Pr="00E259F0">
        <w:rPr>
          <w:rFonts w:ascii="Times New Roman" w:hAnsi="Times New Roman" w:cs="Times New Roman"/>
          <w:b/>
          <w:bCs/>
          <w:sz w:val="58"/>
          <w:szCs w:val="58"/>
        </w:rPr>
        <w:tab/>
      </w:r>
      <w:r w:rsidRPr="00E259F0">
        <w:rPr>
          <w:rFonts w:ascii="Times New Roman" w:hAnsi="Times New Roman" w:cs="Times New Roman"/>
          <w:b/>
          <w:bCs/>
          <w:sz w:val="58"/>
          <w:szCs w:val="58"/>
        </w:rPr>
        <w:tab/>
      </w:r>
      <w:r w:rsidRPr="00E259F0">
        <w:rPr>
          <w:rFonts w:ascii="Times New Roman" w:hAnsi="Times New Roman" w:cs="Times New Roman"/>
          <w:b/>
          <w:bCs/>
          <w:sz w:val="58"/>
          <w:szCs w:val="58"/>
        </w:rPr>
        <w:tab/>
      </w:r>
      <w:r w:rsidRPr="00E259F0">
        <w:rPr>
          <w:rFonts w:ascii="Times New Roman" w:hAnsi="Times New Roman" w:cs="Times New Roman"/>
          <w:b/>
          <w:bCs/>
          <w:sz w:val="58"/>
          <w:szCs w:val="58"/>
        </w:rPr>
        <w:tab/>
      </w:r>
      <w:r w:rsidRPr="00E259F0">
        <w:rPr>
          <w:rFonts w:ascii="Times New Roman" w:hAnsi="Times New Roman" w:cs="Times New Roman"/>
          <w:b/>
          <w:bCs/>
          <w:sz w:val="58"/>
          <w:szCs w:val="58"/>
        </w:rPr>
        <w:tab/>
      </w:r>
      <w:r w:rsidRPr="00E259F0">
        <w:rPr>
          <w:rFonts w:ascii="Times New Roman" w:hAnsi="Times New Roman" w:cs="Times New Roman"/>
          <w:b/>
          <w:bCs/>
          <w:sz w:val="58"/>
          <w:szCs w:val="58"/>
        </w:rPr>
        <w:tab/>
      </w:r>
      <w:r w:rsidRPr="00E259F0">
        <w:rPr>
          <w:rFonts w:ascii="Times New Roman" w:hAnsi="Times New Roman" w:cs="Times New Roman"/>
          <w:b/>
          <w:bCs/>
          <w:sz w:val="58"/>
          <w:szCs w:val="58"/>
        </w:rPr>
        <w:tab/>
      </w:r>
      <w:r w:rsidRPr="00E259F0">
        <w:rPr>
          <w:rFonts w:ascii="Times New Roman" w:hAnsi="Times New Roman" w:cs="Times New Roman"/>
          <w:b/>
          <w:bCs/>
          <w:sz w:val="58"/>
          <w:szCs w:val="58"/>
        </w:rPr>
        <w:tab/>
        <w:t xml:space="preserve"> </w:t>
      </w:r>
    </w:p>
    <w:p w:rsidR="00667024" w:rsidRPr="00667024" w:rsidRDefault="00667024" w:rsidP="00667024">
      <w:pPr>
        <w:shd w:val="clear" w:color="auto" w:fill="FFFFFF"/>
        <w:spacing w:after="290" w:line="456" w:lineRule="atLeast"/>
        <w:rPr>
          <w:rFonts w:ascii="Times New Roman" w:hAnsi="Times New Roman" w:cs="Times New Roman"/>
          <w:b/>
          <w:bCs/>
          <w:color w:val="717376"/>
          <w:sz w:val="58"/>
          <w:szCs w:val="58"/>
        </w:rPr>
      </w:pPr>
      <w:hyperlink r:id="rId15" w:history="1">
        <w:hyperlink r:id="rId16" w:history="1">
          <w:r w:rsidRPr="00E259F0">
            <w:rPr>
              <w:rStyle w:val="a5"/>
              <w:rFonts w:ascii="Times New Roman" w:hAnsi="Times New Roman" w:cs="Times New Roman"/>
              <w:b/>
              <w:bCs/>
              <w:color w:val="auto"/>
              <w:sz w:val="58"/>
              <w:szCs w:val="58"/>
            </w:rPr>
            <w:t>L'âme</w:t>
          </w:r>
          <w:r w:rsidRPr="00E259F0">
            <w:t xml:space="preserve">                                                                                     </w:t>
          </w:r>
          <w:r w:rsidRPr="00E259F0">
            <w:rPr>
              <w:rStyle w:val="a5"/>
              <w:rFonts w:ascii="Times New Roman" w:hAnsi="Times New Roman" w:cs="Times New Roman"/>
              <w:b/>
              <w:bCs/>
              <w:color w:val="auto"/>
              <w:sz w:val="58"/>
              <w:szCs w:val="58"/>
            </w:rPr>
            <w:t>L'esprit</w:t>
          </w:r>
          <w:r w:rsidRPr="00E259F0">
            <w:rPr>
              <w:rStyle w:val="a5"/>
              <w:rFonts w:ascii="Times New Roman" w:hAnsi="Times New Roman" w:cs="Times New Roman"/>
              <w:b/>
              <w:bCs/>
              <w:color w:val="auto"/>
              <w:sz w:val="58"/>
              <w:szCs w:val="58"/>
            </w:rPr>
            <w:br/>
          </w:r>
          <w:r w:rsidRPr="00E259F0">
            <w:rPr>
              <w:rFonts w:ascii="Times New Roman" w:hAnsi="Times New Roman" w:cs="Times New Roman"/>
              <w:b/>
              <w:bCs/>
              <w:sz w:val="58"/>
              <w:szCs w:val="58"/>
            </w:rPr>
            <w:br/>
          </w:r>
        </w:hyperlink>
        <w:r w:rsidRPr="00E259F0">
          <w:rPr>
            <w:rStyle w:val="a5"/>
            <w:rFonts w:ascii="Times New Roman" w:hAnsi="Times New Roman" w:cs="Times New Roman"/>
            <w:b/>
            <w:bCs/>
            <w:color w:val="auto"/>
            <w:sz w:val="58"/>
            <w:szCs w:val="58"/>
          </w:rPr>
          <w:t xml:space="preserve"> </w:t>
        </w:r>
        <w:r w:rsidRPr="00E259F0">
          <w:rPr>
            <w:rStyle w:val="a5"/>
            <w:rFonts w:ascii="Times New Roman" w:hAnsi="Times New Roman" w:cs="Times New Roman"/>
            <w:b/>
            <w:bCs/>
            <w:color w:val="auto"/>
            <w:sz w:val="58"/>
            <w:szCs w:val="58"/>
          </w:rPr>
          <w:drawing>
            <wp:inline distT="0" distB="0" distL="0" distR="0">
              <wp:extent cx="2863046" cy="1367680"/>
              <wp:effectExtent l="19050" t="0" r="0" b="0"/>
              <wp:docPr id="5" name="Рисунок 10" descr="http://scn74.com/images/ame.jp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scn74.com/images/ame.jp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8770" cy="13656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259F0">
          <w:rPr>
            <w:rStyle w:val="a5"/>
            <w:rFonts w:ascii="Times New Roman" w:hAnsi="Times New Roman" w:cs="Times New Roman"/>
            <w:b/>
            <w:bCs/>
            <w:color w:val="auto"/>
            <w:sz w:val="58"/>
            <w:szCs w:val="58"/>
          </w:rPr>
          <w:t xml:space="preserve">  </w:t>
        </w:r>
        <w:r w:rsidRPr="00E259F0">
          <w:rPr>
            <w:rFonts w:ascii="Times New Roman" w:hAnsi="Times New Roman" w:cs="Times New Roman"/>
            <w:b/>
            <w:bCs/>
            <w:noProof/>
            <w:sz w:val="58"/>
            <w:szCs w:val="58"/>
          </w:rPr>
          <w:drawing>
            <wp:inline distT="0" distB="0" distL="0" distR="0">
              <wp:extent cx="2847372" cy="1365562"/>
              <wp:effectExtent l="19050" t="0" r="0" b="0"/>
              <wp:docPr id="11" name="Рисунок 11" descr="http://scn74.com/images/esprit.jp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://scn74.com/images/esprit.jp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48229" cy="13659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E259F0" w:rsidRDefault="00E259F0" w:rsidP="00E259F0">
      <w:pPr>
        <w:shd w:val="clear" w:color="auto" w:fill="FFFFFF"/>
        <w:spacing w:after="0" w:line="456" w:lineRule="atLeast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259F0" w:rsidRPr="00E259F0" w:rsidRDefault="00E259F0" w:rsidP="00E259F0">
      <w:pPr>
        <w:shd w:val="clear" w:color="auto" w:fill="FFFFFF"/>
        <w:spacing w:after="0" w:line="456" w:lineRule="atLeast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  <w:r w:rsidRPr="00E259F0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lastRenderedPageBreak/>
        <w:t xml:space="preserve">Le mot du </w:t>
      </w:r>
      <w:proofErr w:type="spellStart"/>
      <w:r w:rsidRPr="00E259F0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Président</w:t>
      </w:r>
      <w:proofErr w:type="spellEnd"/>
    </w:p>
    <w:p w:rsidR="00E259F0" w:rsidRPr="00E259F0" w:rsidRDefault="00E259F0" w:rsidP="00E259F0">
      <w:pPr>
        <w:shd w:val="clear" w:color="auto" w:fill="FFFFFF"/>
        <w:spacing w:after="0" w:line="456" w:lineRule="atLeast"/>
        <w:jc w:val="both"/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</w:p>
    <w:tbl>
      <w:tblPr>
        <w:tblW w:w="1078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0"/>
        <w:gridCol w:w="843"/>
        <w:gridCol w:w="6915"/>
      </w:tblGrid>
      <w:tr w:rsidR="00E259F0" w:rsidRPr="00E259F0" w:rsidTr="00E259F0">
        <w:tc>
          <w:tcPr>
            <w:tcW w:w="2160" w:type="dxa"/>
            <w:hideMark/>
          </w:tcPr>
          <w:p w:rsidR="00E259F0" w:rsidRPr="00E259F0" w:rsidRDefault="00E259F0" w:rsidP="00E259F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59F0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79198" cy="2484379"/>
                  <wp:effectExtent l="19050" t="0" r="6752" b="0"/>
                  <wp:docPr id="115" name="Рисунок 115" descr="http://scn74.com/images/portrait-presi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cn74.com/images/portrait-presid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48" cy="248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  <w:vAlign w:val="center"/>
            <w:hideMark/>
          </w:tcPr>
          <w:p w:rsidR="00E259F0" w:rsidRPr="00E259F0" w:rsidRDefault="00E259F0" w:rsidP="00E259F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7654" w:type="dxa"/>
            <w:vAlign w:val="bottom"/>
            <w:hideMark/>
          </w:tcPr>
          <w:p w:rsidR="00E259F0" w:rsidRPr="00E259F0" w:rsidRDefault="00E259F0" w:rsidP="00E259F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</w:pP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Fondé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en 1948 par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l’Abbé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Jean de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Clarens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, Sainte Croix des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Neiges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est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un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Etablissement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Catholique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d’Enseignement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et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d’Education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qui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accueille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des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enfants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de la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maternelle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à la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terminale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.</w:t>
            </w:r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br/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Situé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dans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la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vallée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d’Abondance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, au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nord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des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Alpes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, à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trente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kilomètres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de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Thonon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-les-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Bains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et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soixante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de Genève, Sainte Croix des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Neiges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est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ouvert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aux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jeunes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de la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région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du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Chablais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, de France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mais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aussi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du monde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entier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grâce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à son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internat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permanent. Notre implantation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présente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pour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nos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enfants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un cadre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idéal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pour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étudier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,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s’épanouir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et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leur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permettre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de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construire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leur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avenir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dans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les </w:t>
            </w:r>
            <w:proofErr w:type="spellStart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>meilleures</w:t>
            </w:r>
            <w:proofErr w:type="spellEnd"/>
            <w:r w:rsidRPr="00E259F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ru-RU"/>
              </w:rPr>
              <w:t xml:space="preserve"> conditions.</w:t>
            </w:r>
          </w:p>
        </w:tc>
      </w:tr>
    </w:tbl>
    <w:p w:rsidR="00E259F0" w:rsidRPr="00E259F0" w:rsidRDefault="00E259F0" w:rsidP="00E259F0">
      <w:pPr>
        <w:shd w:val="clear" w:color="auto" w:fill="FFFFFF"/>
        <w:spacing w:after="0" w:line="456" w:lineRule="atLeast"/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br/>
        <w:t xml:space="preserve">Nous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vivons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dans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une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société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où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la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complexité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rend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chaque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jour plus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difficile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cette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merveilleuse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mission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qu’est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l’éducation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.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Chaque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nouvelle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rentrée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est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l’occasion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pour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toutes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les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personnes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engagées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dans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cette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belle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aventure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d’une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remise en question,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d’une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adaptation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humaine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,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matérielle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,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organisationnelle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pour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apporter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toujours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à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nos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enfants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les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meilleures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conditions les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conduisant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vers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leur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pleine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autonomie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.</w:t>
      </w:r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br/>
      </w:r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br/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Ce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site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vous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permettra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de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mieux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connaître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notre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établissement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gram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et</w:t>
      </w:r>
      <w:proofErr w:type="gram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vous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donnera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peut-être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le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désir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de faire un bout de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chemin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avec nous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dans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l’attention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commune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que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nous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porterons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à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l’épanouissement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de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votre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ou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vos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enfants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. Lionel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Léandri-Vendeuvre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, le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directeur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qui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prend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proofErr w:type="gram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ses</w:t>
      </w:r>
      <w:proofErr w:type="spellEnd"/>
      <w:proofErr w:type="gram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fonctions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à la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rentrée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2014 - 2015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est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à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votre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disposition.</w:t>
      </w:r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br/>
      </w:r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br/>
      </w:r>
      <w:proofErr w:type="gram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Au nom de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toute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l’Equipe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de Sainte Croix des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Neiges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, nous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vous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assurons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de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nos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sentiments déjà </w:t>
      </w:r>
      <w:proofErr w:type="spell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dévoués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.</w:t>
      </w:r>
      <w:proofErr w:type="gram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br/>
        <w:t xml:space="preserve">Bonne </w:t>
      </w:r>
      <w:proofErr w:type="spellStart"/>
      <w:proofErr w:type="gramStart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visite</w:t>
      </w:r>
      <w:proofErr w:type="spellEnd"/>
      <w:r w:rsidRPr="00E259F0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!</w:t>
      </w:r>
      <w:proofErr w:type="gramEnd"/>
    </w:p>
    <w:p w:rsidR="00E259F0" w:rsidRPr="00E259F0" w:rsidRDefault="00E259F0" w:rsidP="00E259F0">
      <w:pPr>
        <w:shd w:val="clear" w:color="auto" w:fill="FFFFFF"/>
        <w:spacing w:after="0" w:line="456" w:lineRule="atLeast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 w:rsidRPr="00E259F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 xml:space="preserve">Bernard Brunel - </w:t>
      </w:r>
      <w:proofErr w:type="spellStart"/>
      <w:r w:rsidRPr="00E259F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Président</w:t>
      </w:r>
      <w:proofErr w:type="spellEnd"/>
      <w:r w:rsidRPr="00E259F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 xml:space="preserve"> de L’OGEC</w:t>
      </w:r>
    </w:p>
    <w:p w:rsidR="00B10A86" w:rsidRPr="00E259F0" w:rsidRDefault="00B10A86" w:rsidP="00B10A86">
      <w:pPr>
        <w:rPr>
          <w:rFonts w:ascii="Arial" w:eastAsia="Times New Roman" w:hAnsi="Arial" w:cs="Arial"/>
          <w:sz w:val="29"/>
          <w:szCs w:val="29"/>
          <w:shd w:val="clear" w:color="auto" w:fill="FFFFFF"/>
          <w:lang w:eastAsia="ru-RU"/>
        </w:rPr>
      </w:pPr>
      <w:proofErr w:type="spellStart"/>
      <w:proofErr w:type="gramStart"/>
      <w:r w:rsidRPr="00B10A86">
        <w:rPr>
          <w:rFonts w:ascii="Arial" w:eastAsia="Times New Roman" w:hAnsi="Arial" w:cs="Arial"/>
          <w:color w:val="717376"/>
          <w:sz w:val="29"/>
          <w:szCs w:val="29"/>
          <w:shd w:val="clear" w:color="auto" w:fill="FFFFFF"/>
          <w:lang w:val="en-US" w:eastAsia="ru-RU"/>
        </w:rPr>
        <w:lastRenderedPageBreak/>
        <w:t>I</w:t>
      </w:r>
      <w:r w:rsidRPr="00E259F0">
        <w:rPr>
          <w:rFonts w:ascii="Arial" w:eastAsia="Times New Roman" w:hAnsi="Arial" w:cs="Arial"/>
          <w:sz w:val="29"/>
          <w:szCs w:val="29"/>
          <w:shd w:val="clear" w:color="auto" w:fill="FFFFFF"/>
          <w:lang w:val="en-US" w:eastAsia="ru-RU"/>
        </w:rPr>
        <w:t>nternat</w:t>
      </w:r>
      <w:proofErr w:type="spellEnd"/>
      <w:r w:rsidRPr="00E259F0">
        <w:rPr>
          <w:rFonts w:ascii="Arial" w:eastAsia="Times New Roman" w:hAnsi="Arial" w:cs="Arial"/>
          <w:sz w:val="29"/>
          <w:szCs w:val="29"/>
          <w:shd w:val="clear" w:color="auto" w:fill="FFFFFF"/>
          <w:lang w:val="en-US" w:eastAsia="ru-RU"/>
        </w:rPr>
        <w:t xml:space="preserve"> </w:t>
      </w:r>
      <w:proofErr w:type="spellStart"/>
      <w:r w:rsidRPr="00E259F0">
        <w:rPr>
          <w:rFonts w:ascii="Arial" w:eastAsia="Times New Roman" w:hAnsi="Arial" w:cs="Arial"/>
          <w:sz w:val="29"/>
          <w:szCs w:val="29"/>
          <w:shd w:val="clear" w:color="auto" w:fill="FFFFFF"/>
          <w:lang w:val="en-US" w:eastAsia="ru-RU"/>
        </w:rPr>
        <w:t>garçons</w:t>
      </w:r>
      <w:proofErr w:type="spellEnd"/>
      <w:r w:rsidRPr="00E259F0">
        <w:rPr>
          <w:rFonts w:ascii="Arial" w:eastAsia="Times New Roman" w:hAnsi="Arial" w:cs="Arial"/>
          <w:sz w:val="29"/>
          <w:szCs w:val="29"/>
          <w:shd w:val="clear" w:color="auto" w:fill="FFFFFF"/>
          <w:lang w:val="en-US" w:eastAsia="ru-RU"/>
        </w:rPr>
        <w:t xml:space="preserve"> du </w:t>
      </w:r>
      <w:proofErr w:type="spellStart"/>
      <w:r w:rsidRPr="00E259F0">
        <w:rPr>
          <w:rFonts w:ascii="Arial" w:eastAsia="Times New Roman" w:hAnsi="Arial" w:cs="Arial"/>
          <w:sz w:val="29"/>
          <w:szCs w:val="29"/>
          <w:shd w:val="clear" w:color="auto" w:fill="FFFFFF"/>
          <w:lang w:val="en-US" w:eastAsia="ru-RU"/>
        </w:rPr>
        <w:t>collège</w:t>
      </w:r>
      <w:proofErr w:type="spellEnd"/>
      <w:r w:rsidRPr="00E259F0">
        <w:rPr>
          <w:rFonts w:ascii="Arial" w:eastAsia="Times New Roman" w:hAnsi="Arial" w:cs="Arial"/>
          <w:sz w:val="29"/>
          <w:szCs w:val="29"/>
          <w:shd w:val="clear" w:color="auto" w:fill="FFFFFF"/>
          <w:lang w:val="en-US" w:eastAsia="ru-RU"/>
        </w:rPr>
        <w:t>.</w:t>
      </w:r>
      <w:proofErr w:type="gramEnd"/>
      <w:r w:rsidRPr="00E259F0">
        <w:rPr>
          <w:rFonts w:ascii="Arial" w:eastAsia="Times New Roman" w:hAnsi="Arial" w:cs="Arial"/>
          <w:sz w:val="29"/>
          <w:szCs w:val="29"/>
          <w:lang w:val="en-US" w:eastAsia="ru-RU"/>
        </w:rPr>
        <w:br/>
      </w:r>
      <w:proofErr w:type="gramStart"/>
      <w:r w:rsidRPr="00E259F0">
        <w:rPr>
          <w:rFonts w:ascii="Arial" w:eastAsia="Times New Roman" w:hAnsi="Arial" w:cs="Arial"/>
          <w:sz w:val="29"/>
          <w:szCs w:val="29"/>
          <w:shd w:val="clear" w:color="auto" w:fill="FFFFFF"/>
          <w:lang w:val="en-US" w:eastAsia="ru-RU"/>
        </w:rPr>
        <w:t>Salle de détente.</w:t>
      </w:r>
      <w:proofErr w:type="gramEnd"/>
      <w:r w:rsidRPr="00E259F0">
        <w:rPr>
          <w:rFonts w:ascii="Arial" w:eastAsia="Times New Roman" w:hAnsi="Arial" w:cs="Arial"/>
          <w:sz w:val="29"/>
          <w:szCs w:val="29"/>
          <w:lang w:val="en-US" w:eastAsia="ru-RU"/>
        </w:rPr>
        <w:br/>
      </w:r>
      <w:proofErr w:type="spellStart"/>
      <w:r w:rsidRPr="00E259F0">
        <w:rPr>
          <w:rFonts w:ascii="Arial" w:eastAsia="Times New Roman" w:hAnsi="Arial" w:cs="Arial"/>
          <w:sz w:val="29"/>
          <w:szCs w:val="29"/>
          <w:shd w:val="clear" w:color="auto" w:fill="FFFFFF"/>
          <w:lang w:eastAsia="ru-RU"/>
        </w:rPr>
        <w:t>Restauration</w:t>
      </w:r>
      <w:proofErr w:type="spellEnd"/>
      <w:r w:rsidRPr="00E259F0">
        <w:rPr>
          <w:rFonts w:ascii="Arial" w:eastAsia="Times New Roman" w:hAnsi="Arial" w:cs="Arial"/>
          <w:sz w:val="29"/>
          <w:szCs w:val="29"/>
          <w:shd w:val="clear" w:color="auto" w:fill="FFFFFF"/>
          <w:lang w:eastAsia="ru-RU"/>
        </w:rPr>
        <w:t xml:space="preserve">.  </w:t>
      </w:r>
    </w:p>
    <w:p w:rsidR="00B10A86" w:rsidRDefault="00B10A86" w:rsidP="00B10A86">
      <w:pPr>
        <w:rPr>
          <w:rFonts w:ascii="Times New Roman" w:hAnsi="Times New Roman" w:cs="Times New Roman"/>
        </w:rPr>
      </w:pPr>
      <w:hyperlink r:id="rId20" w:tooltip="&quot;&quot; t " w:history="1">
        <w:r w:rsidRPr="00B10A86">
          <w:rPr>
            <w:rFonts w:ascii="Arial" w:eastAsia="Times New Roman" w:hAnsi="Arial" w:cs="Arial"/>
            <w:noProof/>
            <w:color w:val="EEEEEE"/>
            <w:sz w:val="29"/>
            <w:szCs w:val="29"/>
            <w:bdr w:val="none" w:sz="0" w:space="0" w:color="auto" w:frame="1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5" o:spid="_x0000_i1060" type="#_x0000_t75" alt="Click to enlarge image _MG_1687.jpg" href="http://scn74.com/media/k2/galleries/64/_MG_1687.jpg" target="&quot;_blank&quot;" title="&quot;&quot;" style="width:.9pt;height:.9pt;visibility:visible;mso-wrap-style:square" o:button="t">
              <v:imagedata r:id="rId21" o:title="Click to enlarge image _MG_1687"/>
            </v:shape>
          </w:pict>
        </w:r>
      </w:hyperlink>
      <w:r>
        <w:rPr>
          <w:noProof/>
          <w:lang w:eastAsia="ru-RU"/>
        </w:rPr>
        <w:drawing>
          <wp:inline distT="0" distB="0" distL="0" distR="0">
            <wp:extent cx="5629396" cy="3749179"/>
            <wp:effectExtent l="19050" t="0" r="9404" b="0"/>
            <wp:docPr id="33" name="Рисунок 33" descr="http://scn74.com/media/k2/galleries/64/_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n74.com/media/k2/galleries/64/_MG_1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70" cy="37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B10A86" w:rsidRDefault="00B10A86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643655" cy="3758676"/>
            <wp:effectExtent l="19050" t="0" r="0" b="0"/>
            <wp:docPr id="37" name="Рисунок 37" descr="http://scn74.com/media/k2/galleries/64/_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cn74.com/media/k2/galleries/64/_MG_1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45" cy="376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B10A86" w:rsidRDefault="00B10A86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496381"/>
            <wp:effectExtent l="19050" t="0" r="0" b="0"/>
            <wp:docPr id="40" name="Рисунок 40" descr="http://scn74.com/media/k2/galleries/64/_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cn74.com/media/k2/galleries/64/_MG_16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86" w:rsidRDefault="00B10A86" w:rsidP="00B10A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751320" cy="4496381"/>
            <wp:effectExtent l="19050" t="0" r="0" b="0"/>
            <wp:docPr id="43" name="Рисунок 43" descr="http://scn74.com/media/k2/galleries/64/_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cn74.com/media/k2/galleries/64/_MG_16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B10A86" w:rsidRDefault="00B10A86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496381"/>
            <wp:effectExtent l="19050" t="0" r="0" b="0"/>
            <wp:docPr id="46" name="Рисунок 46" descr="http://scn74.com/media/k2/galleries/64/_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cn74.com/media/k2/galleries/64/_MG_16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B10A86" w:rsidRDefault="00B10A86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51320" cy="4496381"/>
            <wp:effectExtent l="19050" t="0" r="0" b="0"/>
            <wp:docPr id="49" name="Рисунок 49" descr="http://scn74.com/media/k2/galleries/64/_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n74.com/media/k2/galleries/64/_MG_17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86" w:rsidRDefault="00B10A86" w:rsidP="00B10A86">
      <w:pPr>
        <w:rPr>
          <w:rFonts w:ascii="Times New Roman" w:hAnsi="Times New Roman" w:cs="Times New Roman"/>
        </w:rPr>
      </w:pPr>
    </w:p>
    <w:p w:rsidR="00B10A86" w:rsidRDefault="00B10A86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503693"/>
            <wp:effectExtent l="19050" t="0" r="0" b="0"/>
            <wp:docPr id="52" name="Рисунок 52" descr="http://scn74.com/media/k2/galleries/65/_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n74.com/media/k2/galleries/65/_MG_16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51320" cy="4503693"/>
            <wp:effectExtent l="19050" t="0" r="0" b="0"/>
            <wp:docPr id="55" name="Рисунок 55" descr="http://scn74.com/media/k2/galleries/65/_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cn74.com/media/k2/galleries/65/_MG_16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2734753"/>
            <wp:effectExtent l="19050" t="0" r="0" b="0"/>
            <wp:docPr id="58" name="Рисунок 58" descr="http://scn74.com/media/k2/items/cache/4d8c9898b5bb88437f053c8b957f47f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cn74.com/media/k2/items/cache/4d8c9898b5bb88437f053c8b957f47f3_X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7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51320" cy="2734753"/>
            <wp:effectExtent l="19050" t="0" r="0" b="0"/>
            <wp:docPr id="61" name="Рисунок 61" descr="Edelwe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delweis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7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49612" cy="3495554"/>
            <wp:effectExtent l="19050" t="0" r="0" b="0"/>
            <wp:docPr id="64" name="Рисунок 64" descr="http://scn74.com/media/k2/galleries/67/_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cn74.com/media/k2/galleries/67/_MG_17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49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503693"/>
            <wp:effectExtent l="19050" t="0" r="0" b="0"/>
            <wp:docPr id="67" name="Рисунок 67" descr="http://scn74.com/media/k2/galleries/67/_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cn74.com/media/k2/galleries/67/_MG_18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51320" cy="4503693"/>
            <wp:effectExtent l="19050" t="0" r="0" b="0"/>
            <wp:docPr id="70" name="Рисунок 70" descr="http://scn74.com/media/k2/galleries/67/_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cn74.com/media/k2/galleries/67/_MG_18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2734753"/>
            <wp:effectExtent l="19050" t="0" r="0" b="0"/>
            <wp:docPr id="73" name="Рисунок 73" descr="L&amp;#039;Erm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&amp;#039;Ermit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7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49609" cy="3113590"/>
            <wp:effectExtent l="19050" t="0" r="0" b="0"/>
            <wp:docPr id="76" name="Рисунок 76" descr="http://scn74.com/media/k2/galleries/68/_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cn74.com/media/k2/galleries/68/_MG_17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11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49610" cy="3217762"/>
            <wp:effectExtent l="19050" t="0" r="0" b="0"/>
            <wp:docPr id="79" name="Рисунок 79" descr="http://scn74.com/media/k2/galleries/68/_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cn74.com/media/k2/galleries/68/_MG_17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21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9610" cy="2893671"/>
            <wp:effectExtent l="19050" t="0" r="0" b="0"/>
            <wp:docPr id="82" name="Рисунок 82" descr="http://scn74.com/media/k2/galleries/68/_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cn74.com/media/k2/galleries/68/_MG_17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8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49610" cy="3055717"/>
            <wp:effectExtent l="19050" t="0" r="0" b="0"/>
            <wp:docPr id="85" name="Рисунок 85" descr="http://scn74.com/media/k2/galleries/68/_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cn74.com/media/k2/galleries/68/_MG_17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05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626968" w:rsidRDefault="00626968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49609" cy="3125165"/>
            <wp:effectExtent l="19050" t="0" r="0" b="0"/>
            <wp:docPr id="88" name="Рисунок 88" descr="http://scn74.com/media/k2/galleries/68/_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cn74.com/media/k2/galleries/68/_MG_17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1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68" w:rsidRDefault="00D13F3D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503693"/>
            <wp:effectExtent l="19050" t="0" r="0" b="0"/>
            <wp:docPr id="94" name="Рисунок 94" descr="http://scn74.com/media/k2/galleries/68/_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cn74.com/media/k2/galleries/68/_MG_178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3D" w:rsidRDefault="00D13F3D" w:rsidP="00B10A86">
      <w:pPr>
        <w:rPr>
          <w:rFonts w:ascii="Times New Roman" w:hAnsi="Times New Roman" w:cs="Times New Roman"/>
        </w:rPr>
      </w:pPr>
    </w:p>
    <w:p w:rsidR="00D13F3D" w:rsidRDefault="00D13F3D" w:rsidP="00B10A86">
      <w:pPr>
        <w:rPr>
          <w:rFonts w:ascii="Times New Roman" w:hAnsi="Times New Roman" w:cs="Times New Roman"/>
        </w:rPr>
      </w:pPr>
    </w:p>
    <w:p w:rsidR="00D13F3D" w:rsidRDefault="00D13F3D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49609" cy="4016416"/>
            <wp:effectExtent l="19050" t="0" r="0" b="0"/>
            <wp:docPr id="91" name="Рисунок 91" descr="http://scn74.com/media/k2/galleries/68/_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cn74.com/media/k2/galleries/68/_MG_17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0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226">
        <w:rPr>
          <w:rFonts w:ascii="Times New Roman" w:hAnsi="Times New Roman" w:cs="Times New Roman"/>
        </w:rPr>
        <w:t xml:space="preserve"> </w:t>
      </w:r>
    </w:p>
    <w:p w:rsidR="00CC6226" w:rsidRDefault="00CC6226" w:rsidP="00B10A86">
      <w:pPr>
        <w:rPr>
          <w:rFonts w:ascii="Times New Roman" w:hAnsi="Times New Roman" w:cs="Times New Roman"/>
        </w:rPr>
      </w:pPr>
    </w:p>
    <w:p w:rsidR="00CC6226" w:rsidRPr="00CC6226" w:rsidRDefault="00CC6226" w:rsidP="00CC6226">
      <w:pPr>
        <w:shd w:val="clear" w:color="auto" w:fill="FFFFFF"/>
        <w:spacing w:after="0" w:line="456" w:lineRule="atLeast"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622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L'INTERNAT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lang w:eastAsia="ru-RU"/>
        </w:rPr>
        <w:t>Garçons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lang w:eastAsia="ru-RU"/>
        </w:rPr>
        <w:t>collège</w:t>
      </w:r>
      <w:proofErr w:type="spellEnd"/>
    </w:p>
    <w:p w:rsidR="00CC6226" w:rsidRPr="00CC6226" w:rsidRDefault="00CC6226" w:rsidP="00CC622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60"/>
        <w:gridCol w:w="203"/>
        <w:gridCol w:w="5199"/>
      </w:tblGrid>
      <w:tr w:rsidR="00CC6226" w:rsidRPr="00CC6226" w:rsidTr="00CC6226">
        <w:tc>
          <w:tcPr>
            <w:tcW w:w="7050" w:type="dxa"/>
            <w:shd w:val="clear" w:color="auto" w:fill="FFFFFF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Dans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un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bâtiment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chargé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l'expérience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anciens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l'histoire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ceux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qui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chaque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année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depuis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décennies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ont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appris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la vie en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collectivité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et se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sont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forgés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un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caractère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leur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permettant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d'affronter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la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complexité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la vie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moderne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les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collégiens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internes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Sainte Croix des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Neiges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profitent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leurs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temps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libres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pour se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connaître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s'amuser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se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distraire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se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reposer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et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profiter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d'une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situation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exceptionnelle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à la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montagne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afin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d'être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dans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la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possibilité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donner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meilleur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d'eux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même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pour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réussir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leur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études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.</w:t>
            </w:r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br/>
              <w:t xml:space="preserve">Le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bâtiment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est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composé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plusieurs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chambres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10 à 15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lits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disposées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en box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préservant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un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espace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un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peu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privé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dans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un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espace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collectif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.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salle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jeu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le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réfectoire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et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différents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ateliers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tels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qu'une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salle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musculation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salle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musique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salle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jeux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vidéo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salle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informatique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et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salle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projection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sont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disponibles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dans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même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chalet Perce-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Neige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.</w:t>
            </w:r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br/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L'environnement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est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très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favorable aux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activités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extérieures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elles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sont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organisées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mercredi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après-midi et les weekends pour les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internes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permanents. Un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équilibre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entre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activités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sportives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et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activités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culturelles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permet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satisfaire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le plus grand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nombre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50" w:type="dxa"/>
            <w:shd w:val="clear" w:color="auto" w:fill="FFFFFF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L'hiver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les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élèves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Perce-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Neige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profitent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possibilités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qu'offre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la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vallée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d'Abondance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pour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parfaire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leur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niveau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ski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sur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nombreuses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pistes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des stations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franco-suisses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des "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Portes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du Soleil".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Ils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sont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encadrés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par des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éducateurs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qui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leur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apprennent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la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sécurité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les techniques et le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plaisir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des sports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d'hiver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.</w:t>
            </w:r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br/>
              <w:t xml:space="preserve">Les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horaires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fonctionnement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l'internat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ont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été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élaborés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pour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satisfaire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aux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exigences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physiologiques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chaque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élève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afin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faciliter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leur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travail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durant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la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journée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scolaire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(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vous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pouvez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consulter le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détail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horaires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sur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même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site).</w:t>
            </w:r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br/>
              <w:t xml:space="preserve">Les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élèves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évoluent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dans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ambiance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familiale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qui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favorise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l'acquisition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d'une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autonomie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les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préparant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à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devenir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personnes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responsables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.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Ils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sont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écoutés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et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entendus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lorsqu'ils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ont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besoin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s'appuyer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sur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l'expérience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professionnels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l'éducation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travaillant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pour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eux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.</w:t>
            </w:r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br/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assistance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pédagogique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est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dispensée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en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continu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mais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n'est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pas la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pédagogie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l'assistance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en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effet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, la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gestion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des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contraintes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liées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à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l'apprentissage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nécessite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une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volonté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personnelle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facilitée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par la vie collective.</w:t>
            </w:r>
          </w:p>
        </w:tc>
      </w:tr>
    </w:tbl>
    <w:p w:rsidR="00CC6226" w:rsidRDefault="00CC6226" w:rsidP="00B10A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C6226" w:rsidRDefault="00CC6226" w:rsidP="00B10A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2734753"/>
            <wp:effectExtent l="19050" t="0" r="0" b="0"/>
            <wp:docPr id="97" name="Рисунок 97" descr="Activités pédagog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ctivités pédagogique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7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26" w:rsidRPr="00CC6226" w:rsidRDefault="00CC6226" w:rsidP="00CC6226">
      <w:pPr>
        <w:shd w:val="clear" w:color="auto" w:fill="FFFFFF"/>
        <w:spacing w:after="0" w:line="456" w:lineRule="atLeast"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CC622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ACTIVITÉS PÉDAGOGIQUES</w:t>
      </w:r>
    </w:p>
    <w:p w:rsidR="00CC6226" w:rsidRPr="00CC6226" w:rsidRDefault="00CC6226" w:rsidP="00CC6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C622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br/>
      </w:r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Un après-midi par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semaine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,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sur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le temps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scolaire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, un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aménagement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de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l'emploi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du temps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permet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aux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jeunes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de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découvrir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les sports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qu'offrent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notre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région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et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quelques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activités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culturelles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et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périscolaires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, le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mardi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après-midi pour les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collégiens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et le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jeudi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après-midi pour les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lycéens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.</w:t>
      </w:r>
      <w:r w:rsidRPr="00CC622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br/>
      </w:r>
      <w:r w:rsidRPr="00CC622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br/>
      </w:r>
      <w:proofErr w:type="spellStart"/>
      <w:proofErr w:type="gram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Toutes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nos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activités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pédagogiques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sont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encadrées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par des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professionnels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diplômés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d'état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afin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de faire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progresser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nos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élèves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efficacement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en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toute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 xml:space="preserve"> </w:t>
      </w:r>
      <w:proofErr w:type="spellStart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sécurité</w:t>
      </w:r>
      <w:proofErr w:type="spellEnd"/>
      <w:r w:rsidRPr="00CC622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.</w:t>
      </w:r>
      <w:proofErr w:type="gramEnd"/>
      <w:r w:rsidRPr="00CC6226">
        <w:rPr>
          <w:rFonts w:ascii="Arial" w:eastAsia="Times New Roman" w:hAnsi="Arial" w:cs="Arial"/>
          <w:color w:val="717376"/>
          <w:sz w:val="29"/>
          <w:szCs w:val="29"/>
          <w:lang w:val="en-US" w:eastAsia="ru-RU"/>
        </w:rPr>
        <w:br/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60"/>
        <w:gridCol w:w="29"/>
        <w:gridCol w:w="21"/>
        <w:gridCol w:w="62"/>
        <w:gridCol w:w="136"/>
        <w:gridCol w:w="3090"/>
        <w:gridCol w:w="1264"/>
      </w:tblGrid>
      <w:tr w:rsidR="00CC6226" w:rsidRPr="00CC6226" w:rsidTr="00CC6226">
        <w:tc>
          <w:tcPr>
            <w:tcW w:w="6089" w:type="dxa"/>
            <w:gridSpan w:val="2"/>
            <w:shd w:val="clear" w:color="auto" w:fill="FFFFFF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Arial" w:eastAsia="Times New Roman" w:hAnsi="Arial" w:cs="Arial"/>
                <w:color w:val="717376"/>
                <w:sz w:val="29"/>
                <w:szCs w:val="2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717376"/>
                <w:sz w:val="29"/>
                <w:szCs w:val="29"/>
                <w:lang w:eastAsia="ru-RU"/>
              </w:rPr>
              <w:drawing>
                <wp:inline distT="0" distB="0" distL="0" distR="0">
                  <wp:extent cx="3808095" cy="2546350"/>
                  <wp:effectExtent l="19050" t="0" r="1905" b="0"/>
                  <wp:docPr id="100" name="Рисунок 100" descr="http://scn74.com/images/activites/activites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scn74.com/images/activites/activites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254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gridSpan w:val="3"/>
            <w:shd w:val="clear" w:color="auto" w:fill="FFFFFF"/>
            <w:vAlign w:val="center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Arial" w:eastAsia="Times New Roman" w:hAnsi="Arial" w:cs="Arial"/>
                <w:color w:val="717376"/>
                <w:sz w:val="29"/>
                <w:szCs w:val="29"/>
                <w:lang w:eastAsia="ru-RU"/>
              </w:rPr>
            </w:pPr>
          </w:p>
        </w:tc>
        <w:tc>
          <w:tcPr>
            <w:tcW w:w="4354" w:type="dxa"/>
            <w:gridSpan w:val="2"/>
            <w:shd w:val="clear" w:color="auto" w:fill="FFFFFF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Times New Roman" w:eastAsia="Times New Roman" w:hAnsi="Times New Roman" w:cs="Times New Roman"/>
                <w:color w:val="717376"/>
                <w:sz w:val="28"/>
                <w:szCs w:val="28"/>
                <w:lang w:eastAsia="ru-RU"/>
              </w:rPr>
            </w:pP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  <w:lang w:eastAsia="ru-RU"/>
              </w:rPr>
              <w:t>Activités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  <w:lang w:eastAsia="ru-RU"/>
              </w:rPr>
              <w:t>proposées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  <w:lang w:eastAsia="ru-RU"/>
              </w:rPr>
              <w:t>au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  <w:lang w:eastAsia="ru-RU"/>
              </w:rPr>
              <w:t>collège</w:t>
            </w:r>
            <w:proofErr w:type="spellEnd"/>
            <w:proofErr w:type="gramStart"/>
            <w:r w:rsidRPr="00CC6226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"/>
              <w:gridCol w:w="4024"/>
            </w:tblGrid>
            <w:tr w:rsidR="00CC6226" w:rsidRPr="00CC6226" w:rsidTr="00CC6226">
              <w:trPr>
                <w:trHeight w:val="2982"/>
              </w:trPr>
              <w:tc>
                <w:tcPr>
                  <w:tcW w:w="300" w:type="dxa"/>
                  <w:vAlign w:val="center"/>
                  <w:hideMark/>
                </w:tcPr>
                <w:p w:rsidR="00CC6226" w:rsidRPr="00CC6226" w:rsidRDefault="00CC6226" w:rsidP="00C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C6226" w:rsidRPr="00CC6226" w:rsidRDefault="00CC6226" w:rsidP="00C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• Football</w:t>
                  </w: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 xml:space="preserve">•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Spéléologie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 xml:space="preserve">•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Canyoning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 xml:space="preserve">•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Randonnée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en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moyenne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montagne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>• VTT</w:t>
                  </w: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 xml:space="preserve">• Rafting – hydro speed –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canoë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kayak</w:t>
                  </w: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 xml:space="preserve">•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Danse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-escalade (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danse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acrobatique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en suspension) </w:t>
                  </w: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>• Escalade</w:t>
                  </w: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 xml:space="preserve">• Art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plastique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</w:p>
                <w:p w:rsidR="00CC6226" w:rsidRPr="00CC6226" w:rsidRDefault="00CC6226" w:rsidP="00C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Arial" w:eastAsia="Times New Roman" w:hAnsi="Arial" w:cs="Arial"/>
                <w:color w:val="717376"/>
                <w:sz w:val="29"/>
                <w:szCs w:val="29"/>
                <w:lang w:val="en-US" w:eastAsia="ru-RU"/>
              </w:rPr>
            </w:pPr>
          </w:p>
        </w:tc>
      </w:tr>
      <w:tr w:rsidR="00CC6226" w:rsidRPr="00CC6226" w:rsidTr="00CC6226">
        <w:trPr>
          <w:gridAfter w:val="1"/>
          <w:wAfter w:w="1264" w:type="dxa"/>
        </w:trPr>
        <w:tc>
          <w:tcPr>
            <w:tcW w:w="6060" w:type="dxa"/>
            <w:shd w:val="clear" w:color="auto" w:fill="FFFFFF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Arial" w:eastAsia="Times New Roman" w:hAnsi="Arial" w:cs="Arial"/>
                <w:color w:val="717376"/>
                <w:sz w:val="29"/>
                <w:szCs w:val="29"/>
                <w:lang w:eastAsia="ru-RU"/>
              </w:rPr>
            </w:pPr>
            <w:r w:rsidRPr="00CC6226">
              <w:rPr>
                <w:rFonts w:ascii="Arial" w:eastAsia="Times New Roman" w:hAnsi="Arial" w:cs="Arial"/>
                <w:color w:val="717376"/>
                <w:sz w:val="29"/>
                <w:szCs w:val="29"/>
                <w:lang w:eastAsia="ru-RU"/>
              </w:rPr>
              <w:br/>
            </w:r>
            <w:r>
              <w:rPr>
                <w:rFonts w:ascii="Arial" w:eastAsia="Times New Roman" w:hAnsi="Arial" w:cs="Arial"/>
                <w:noProof/>
                <w:color w:val="717376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3808095" cy="2546350"/>
                  <wp:effectExtent l="19050" t="0" r="1905" b="0"/>
                  <wp:docPr id="102" name="Рисунок 102" descr="http://scn74.com/images/activites/activites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scn74.com/images/activites/activites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254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dxa"/>
            <w:gridSpan w:val="2"/>
            <w:shd w:val="clear" w:color="auto" w:fill="FFFFFF"/>
            <w:vAlign w:val="center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Arial" w:eastAsia="Times New Roman" w:hAnsi="Arial" w:cs="Arial"/>
                <w:color w:val="717376"/>
                <w:sz w:val="29"/>
                <w:szCs w:val="29"/>
                <w:lang w:eastAsia="ru-RU"/>
              </w:rPr>
            </w:pPr>
          </w:p>
        </w:tc>
        <w:tc>
          <w:tcPr>
            <w:tcW w:w="3288" w:type="dxa"/>
            <w:gridSpan w:val="3"/>
            <w:shd w:val="clear" w:color="auto" w:fill="FFFFFF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Arial" w:eastAsia="Times New Roman" w:hAnsi="Arial" w:cs="Arial"/>
                <w:color w:val="717376"/>
                <w:sz w:val="29"/>
                <w:szCs w:val="29"/>
                <w:lang w:eastAsia="ru-RU"/>
              </w:rPr>
            </w:pPr>
            <w:proofErr w:type="spellStart"/>
            <w:r w:rsidRPr="00CC6226">
              <w:rPr>
                <w:rFonts w:ascii="Arial" w:eastAsia="Times New Roman" w:hAnsi="Arial" w:cs="Arial"/>
                <w:b/>
                <w:bCs/>
                <w:color w:val="151515"/>
                <w:sz w:val="29"/>
                <w:szCs w:val="29"/>
                <w:lang w:eastAsia="ru-RU"/>
              </w:rPr>
              <w:t>Activités</w:t>
            </w:r>
            <w:proofErr w:type="spellEnd"/>
            <w:r w:rsidRPr="00CC6226">
              <w:rPr>
                <w:rFonts w:ascii="Arial" w:eastAsia="Times New Roman" w:hAnsi="Arial" w:cs="Arial"/>
                <w:b/>
                <w:bCs/>
                <w:color w:val="151515"/>
                <w:sz w:val="29"/>
                <w:szCs w:val="29"/>
                <w:lang w:eastAsia="ru-RU"/>
              </w:rPr>
              <w:t xml:space="preserve"> </w:t>
            </w:r>
            <w:proofErr w:type="spellStart"/>
            <w:r w:rsidRPr="00CC6226">
              <w:rPr>
                <w:rFonts w:ascii="Arial" w:eastAsia="Times New Roman" w:hAnsi="Arial" w:cs="Arial"/>
                <w:b/>
                <w:bCs/>
                <w:color w:val="151515"/>
                <w:sz w:val="29"/>
                <w:szCs w:val="29"/>
                <w:lang w:eastAsia="ru-RU"/>
              </w:rPr>
              <w:t>proposées</w:t>
            </w:r>
            <w:proofErr w:type="spellEnd"/>
            <w:r w:rsidRPr="00CC6226">
              <w:rPr>
                <w:rFonts w:ascii="Arial" w:eastAsia="Times New Roman" w:hAnsi="Arial" w:cs="Arial"/>
                <w:b/>
                <w:bCs/>
                <w:color w:val="151515"/>
                <w:sz w:val="29"/>
                <w:szCs w:val="29"/>
                <w:lang w:eastAsia="ru-RU"/>
              </w:rPr>
              <w:t xml:space="preserve"> </w:t>
            </w:r>
            <w:proofErr w:type="spellStart"/>
            <w:r w:rsidRPr="00CC6226">
              <w:rPr>
                <w:rFonts w:ascii="Arial" w:eastAsia="Times New Roman" w:hAnsi="Arial" w:cs="Arial"/>
                <w:b/>
                <w:bCs/>
                <w:color w:val="151515"/>
                <w:sz w:val="29"/>
                <w:szCs w:val="29"/>
                <w:lang w:eastAsia="ru-RU"/>
              </w:rPr>
              <w:t>au</w:t>
            </w:r>
            <w:proofErr w:type="spellEnd"/>
            <w:r w:rsidRPr="00CC6226">
              <w:rPr>
                <w:rFonts w:ascii="Arial" w:eastAsia="Times New Roman" w:hAnsi="Arial" w:cs="Arial"/>
                <w:b/>
                <w:bCs/>
                <w:color w:val="151515"/>
                <w:sz w:val="29"/>
                <w:szCs w:val="29"/>
                <w:lang w:eastAsia="ru-RU"/>
              </w:rPr>
              <w:t xml:space="preserve"> </w:t>
            </w:r>
            <w:proofErr w:type="spellStart"/>
            <w:r w:rsidRPr="00CC6226">
              <w:rPr>
                <w:rFonts w:ascii="Arial" w:eastAsia="Times New Roman" w:hAnsi="Arial" w:cs="Arial"/>
                <w:b/>
                <w:bCs/>
                <w:color w:val="151515"/>
                <w:sz w:val="29"/>
                <w:szCs w:val="29"/>
                <w:lang w:eastAsia="ru-RU"/>
              </w:rPr>
              <w:t>lycée</w:t>
            </w:r>
            <w:proofErr w:type="spellEnd"/>
            <w:proofErr w:type="gramStart"/>
            <w:r w:rsidRPr="00CC6226">
              <w:rPr>
                <w:rFonts w:ascii="Arial" w:eastAsia="Times New Roman" w:hAnsi="Arial" w:cs="Arial"/>
                <w:b/>
                <w:bCs/>
                <w:color w:val="151515"/>
                <w:sz w:val="29"/>
                <w:szCs w:val="29"/>
                <w:lang w:eastAsia="ru-RU"/>
              </w:rPr>
              <w:t xml:space="preserve"> :</w:t>
            </w:r>
            <w:proofErr w:type="gramEnd"/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"/>
              <w:gridCol w:w="2958"/>
            </w:tblGrid>
            <w:tr w:rsidR="00CC6226" w:rsidRPr="00CC6226">
              <w:tc>
                <w:tcPr>
                  <w:tcW w:w="300" w:type="dxa"/>
                  <w:vAlign w:val="center"/>
                  <w:hideMark/>
                </w:tcPr>
                <w:p w:rsidR="00CC6226" w:rsidRPr="00CC6226" w:rsidRDefault="00CC6226" w:rsidP="00C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C6226" w:rsidRPr="00CC6226" w:rsidRDefault="00CC6226" w:rsidP="00C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• Football</w:t>
                  </w:r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  <w:t xml:space="preserve">•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Spéléologie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  <w:t xml:space="preserve">•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Canyoning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  <w:t xml:space="preserve">•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Randonnée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en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moyenne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montagne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  <w:t>• VTT</w:t>
                  </w:r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lastRenderedPageBreak/>
                    <w:t xml:space="preserve">• Rafting – hydro speed –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canoë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kayak</w:t>
                  </w:r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  <w:t>• Escalade</w:t>
                  </w:r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  <w:t xml:space="preserve">• Culture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philosophique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(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dispensée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par un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professeur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de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philosophie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qui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amène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les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élèves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à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s’interroger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et à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débattre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sur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des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sujets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sociologiques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,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historiques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ou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philosophiques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propres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à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leur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donner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les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outils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nécessaires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à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une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prise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de conscience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personnelle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et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citoyenne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)</w:t>
                  </w:r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  <w:t xml:space="preserve">•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Soutien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de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mathématiques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(les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élèves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demandeurs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ou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dispensés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d'activités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physiques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sont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pris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en charge par un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professeur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de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mathématiques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qui les aide à se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remettre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à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niveau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) </w:t>
                  </w:r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  <w:t xml:space="preserve">• Atelier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informatique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(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programmation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,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création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de site, travail en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réseau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)</w:t>
                  </w:r>
                  <w:r w:rsidR="002728BA" w:rsidRPr="00272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</w:tc>
            </w:tr>
          </w:tbl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Arial" w:eastAsia="Times New Roman" w:hAnsi="Arial" w:cs="Arial"/>
                <w:color w:val="717376"/>
                <w:sz w:val="29"/>
                <w:szCs w:val="29"/>
                <w:lang w:val="en-US" w:eastAsia="ru-RU"/>
              </w:rPr>
            </w:pPr>
          </w:p>
        </w:tc>
      </w:tr>
      <w:tr w:rsidR="00CC6226" w:rsidRPr="00CC6226" w:rsidTr="00CC6226">
        <w:trPr>
          <w:gridAfter w:val="1"/>
          <w:wAfter w:w="1264" w:type="dxa"/>
        </w:trPr>
        <w:tc>
          <w:tcPr>
            <w:tcW w:w="0" w:type="auto"/>
            <w:gridSpan w:val="6"/>
            <w:shd w:val="clear" w:color="auto" w:fill="FFFFFF"/>
            <w:vAlign w:val="center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Arial" w:eastAsia="Times New Roman" w:hAnsi="Arial" w:cs="Arial"/>
                <w:color w:val="717376"/>
                <w:sz w:val="29"/>
                <w:szCs w:val="29"/>
                <w:lang w:val="en-US" w:eastAsia="ru-RU"/>
              </w:rPr>
            </w:pPr>
          </w:p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Arial" w:eastAsia="Times New Roman" w:hAnsi="Arial" w:cs="Arial"/>
                <w:color w:val="717376"/>
                <w:sz w:val="29"/>
                <w:szCs w:val="29"/>
                <w:lang w:eastAsia="ru-RU"/>
              </w:rPr>
            </w:pPr>
          </w:p>
        </w:tc>
      </w:tr>
      <w:tr w:rsidR="00CC6226" w:rsidRPr="00CC6226" w:rsidTr="00CC6226">
        <w:trPr>
          <w:gridAfter w:val="1"/>
          <w:wAfter w:w="1264" w:type="dxa"/>
        </w:trPr>
        <w:tc>
          <w:tcPr>
            <w:tcW w:w="6060" w:type="dxa"/>
            <w:shd w:val="clear" w:color="auto" w:fill="FFFFFF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9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8095" cy="2546350"/>
                  <wp:effectExtent l="19050" t="0" r="1905" b="0"/>
                  <wp:docPr id="104" name="Рисунок 104" descr="http://scn74.com/images/activites/activites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scn74.com/images/activites/activites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254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" w:type="dxa"/>
            <w:gridSpan w:val="3"/>
            <w:shd w:val="clear" w:color="auto" w:fill="FFFFFF"/>
            <w:vAlign w:val="center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gridSpan w:val="2"/>
            <w:shd w:val="clear" w:color="auto" w:fill="FFFFFF"/>
            <w:hideMark/>
          </w:tcPr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Activités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proposées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spécifiquement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en hiver pour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l'ensemble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des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jeunes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de </w:t>
            </w:r>
            <w:proofErr w:type="spellStart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l'établissement</w:t>
            </w:r>
            <w:proofErr w:type="spellEnd"/>
            <w:r w:rsidRPr="00CC62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"/>
              <w:gridCol w:w="2764"/>
            </w:tblGrid>
            <w:tr w:rsidR="00CC6226" w:rsidRPr="00CC6226">
              <w:tc>
                <w:tcPr>
                  <w:tcW w:w="300" w:type="dxa"/>
                  <w:vAlign w:val="center"/>
                  <w:hideMark/>
                </w:tcPr>
                <w:p w:rsidR="00CC6226" w:rsidRPr="00CC6226" w:rsidRDefault="00CC6226" w:rsidP="00C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C6226" w:rsidRPr="00CC6226" w:rsidRDefault="00CC6226" w:rsidP="00C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• Ski de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piste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>• Snowboard</w:t>
                  </w: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>• Ski free-style</w:t>
                  </w: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 xml:space="preserve">•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Randonnée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en </w:t>
                  </w:r>
                  <w:proofErr w:type="spellStart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raquette</w:t>
                  </w:r>
                  <w:proofErr w:type="spellEnd"/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>• Ski de fond</w:t>
                  </w:r>
                  <w:r w:rsidRPr="00CC62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br/>
                    <w:t>• Ski free-ride</w:t>
                  </w:r>
                </w:p>
              </w:tc>
            </w:tr>
          </w:tbl>
          <w:p w:rsidR="00CC6226" w:rsidRPr="00CC6226" w:rsidRDefault="00CC6226" w:rsidP="00CC6226">
            <w:pPr>
              <w:spacing w:after="0" w:line="45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CC6226" w:rsidRDefault="00CC6226" w:rsidP="00B10A86">
      <w:pPr>
        <w:rPr>
          <w:rFonts w:ascii="Arial" w:eastAsia="Times New Roman" w:hAnsi="Arial" w:cs="Arial"/>
          <w:b/>
          <w:bCs/>
          <w:color w:val="151515"/>
          <w:sz w:val="29"/>
          <w:szCs w:val="29"/>
          <w:shd w:val="clear" w:color="auto" w:fill="FFFFFF"/>
          <w:lang w:eastAsia="ru-RU"/>
        </w:rPr>
      </w:pPr>
      <w:r w:rsidRPr="00E259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E259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Au-</w:t>
      </w:r>
      <w:proofErr w:type="spellStart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delà</w:t>
      </w:r>
      <w:proofErr w:type="spellEnd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des </w:t>
      </w:r>
      <w:proofErr w:type="spellStart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effets</w:t>
      </w:r>
      <w:proofErr w:type="spellEnd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essentiels</w:t>
      </w:r>
      <w:proofErr w:type="spellEnd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de la </w:t>
      </w:r>
      <w:proofErr w:type="spellStart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pratique</w:t>
      </w:r>
      <w:proofErr w:type="spellEnd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du sport de </w:t>
      </w:r>
      <w:proofErr w:type="spellStart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montagne</w:t>
      </w:r>
      <w:proofErr w:type="spellEnd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pour la santé, </w:t>
      </w:r>
      <w:proofErr w:type="spellStart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ces</w:t>
      </w:r>
      <w:proofErr w:type="spellEnd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activités</w:t>
      </w:r>
      <w:proofErr w:type="spellEnd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permettent</w:t>
      </w:r>
      <w:proofErr w:type="spellEnd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aussi</w:t>
      </w:r>
      <w:proofErr w:type="spellEnd"/>
      <w:r w:rsidRPr="00E259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de</w:t>
      </w:r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proofErr w:type="spellStart"/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renforcer</w:t>
      </w:r>
      <w:proofErr w:type="spellEnd"/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l'esprit</w:t>
      </w:r>
      <w:proofErr w:type="spellEnd"/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 xml:space="preserve"> de </w:t>
      </w:r>
      <w:proofErr w:type="spellStart"/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groupe</w:t>
      </w:r>
      <w:proofErr w:type="spellEnd"/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 xml:space="preserve"> </w:t>
      </w:r>
      <w:proofErr w:type="gramStart"/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et</w:t>
      </w:r>
      <w:proofErr w:type="gramEnd"/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 xml:space="preserve"> de </w:t>
      </w:r>
      <w:proofErr w:type="spellStart"/>
      <w:r w:rsidRPr="00E259F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solidarité</w:t>
      </w:r>
      <w:proofErr w:type="spellEnd"/>
      <w:r w:rsidRPr="00CC6226">
        <w:rPr>
          <w:rFonts w:ascii="Arial" w:eastAsia="Times New Roman" w:hAnsi="Arial" w:cs="Arial"/>
          <w:b/>
          <w:bCs/>
          <w:color w:val="151515"/>
          <w:sz w:val="29"/>
          <w:szCs w:val="29"/>
          <w:shd w:val="clear" w:color="auto" w:fill="FFFFFF"/>
          <w:lang w:val="en-US" w:eastAsia="ru-RU"/>
        </w:rPr>
        <w:t>.</w:t>
      </w:r>
      <w:r w:rsidR="00E259F0" w:rsidRPr="00E259F0">
        <w:rPr>
          <w:rFonts w:ascii="Arial" w:eastAsia="Times New Roman" w:hAnsi="Arial" w:cs="Arial"/>
          <w:b/>
          <w:bCs/>
          <w:color w:val="151515"/>
          <w:sz w:val="29"/>
          <w:szCs w:val="29"/>
          <w:shd w:val="clear" w:color="auto" w:fill="FFFFFF"/>
          <w:lang w:val="en-US" w:eastAsia="ru-RU"/>
        </w:rPr>
        <w:t xml:space="preserve">  </w:t>
      </w:r>
    </w:p>
    <w:p w:rsidR="005C4380" w:rsidRPr="005C4380" w:rsidRDefault="005C4380" w:rsidP="00B10A86">
      <w:pPr>
        <w:rPr>
          <w:rFonts w:ascii="Arial" w:eastAsia="Times New Roman" w:hAnsi="Arial" w:cs="Arial"/>
          <w:b/>
          <w:bCs/>
          <w:color w:val="151515"/>
          <w:sz w:val="29"/>
          <w:szCs w:val="29"/>
          <w:shd w:val="clear" w:color="auto" w:fill="FFFFFF"/>
          <w:lang w:val="en-US" w:eastAsia="ru-RU"/>
        </w:rPr>
      </w:pPr>
      <w:r w:rsidRPr="005C4380">
        <w:rPr>
          <w:rFonts w:ascii="Arial" w:hAnsi="Arial" w:cs="Arial"/>
          <w:color w:val="FEFFFF"/>
          <w:shd w:val="clear" w:color="auto" w:fill="6C5F55"/>
          <w:lang w:val="en-US"/>
        </w:rPr>
        <w:t xml:space="preserve">Chef-Lieu </w:t>
      </w:r>
      <w:proofErr w:type="gramStart"/>
      <w:r w:rsidRPr="005C4380">
        <w:rPr>
          <w:rFonts w:ascii="Arial" w:hAnsi="Arial" w:cs="Arial"/>
          <w:color w:val="FEFFFF"/>
          <w:shd w:val="clear" w:color="auto" w:fill="6C5F55"/>
          <w:lang w:val="en-US"/>
        </w:rPr>
        <w:t xml:space="preserve">- 74360 </w:t>
      </w:r>
      <w:proofErr w:type="spellStart"/>
      <w:r w:rsidRPr="005C4380">
        <w:rPr>
          <w:rFonts w:ascii="Arial" w:hAnsi="Arial" w:cs="Arial"/>
          <w:color w:val="FEFFFF"/>
          <w:shd w:val="clear" w:color="auto" w:fill="6C5F55"/>
          <w:lang w:val="en-US"/>
        </w:rPr>
        <w:t>Abondance</w:t>
      </w:r>
      <w:proofErr w:type="spellEnd"/>
      <w:r w:rsidRPr="005C4380">
        <w:rPr>
          <w:rFonts w:ascii="Arial" w:hAnsi="Arial" w:cs="Arial"/>
          <w:color w:val="FEFFFF"/>
          <w:shd w:val="clear" w:color="auto" w:fill="6C5F55"/>
          <w:lang w:val="en-US"/>
        </w:rPr>
        <w:tab/>
        <w:t>Haute-</w:t>
      </w:r>
      <w:proofErr w:type="spellStart"/>
      <w:r w:rsidRPr="005C4380">
        <w:rPr>
          <w:rFonts w:ascii="Arial" w:hAnsi="Arial" w:cs="Arial"/>
          <w:color w:val="FEFFFF"/>
          <w:shd w:val="clear" w:color="auto" w:fill="6C5F55"/>
          <w:lang w:val="en-US"/>
        </w:rPr>
        <w:t>Savoie</w:t>
      </w:r>
      <w:proofErr w:type="spellEnd"/>
      <w:r w:rsidRPr="005C4380">
        <w:rPr>
          <w:rFonts w:ascii="Arial" w:hAnsi="Arial" w:cs="Arial"/>
          <w:color w:val="FEFFFF"/>
          <w:shd w:val="clear" w:color="auto" w:fill="6C5F55"/>
          <w:lang w:val="en-US"/>
        </w:rPr>
        <w:t xml:space="preserve"> -</w:t>
      </w:r>
      <w:proofErr w:type="gramEnd"/>
      <w:r w:rsidRPr="005C4380">
        <w:rPr>
          <w:rFonts w:ascii="Arial" w:hAnsi="Arial" w:cs="Arial"/>
          <w:color w:val="FEFFFF"/>
          <w:shd w:val="clear" w:color="auto" w:fill="6C5F55"/>
          <w:lang w:val="en-US"/>
        </w:rPr>
        <w:t xml:space="preserve"> France</w:t>
      </w:r>
      <w:r w:rsidRPr="005C4380">
        <w:rPr>
          <w:lang w:val="en-US"/>
        </w:rPr>
        <w:t xml:space="preserve"> </w:t>
      </w:r>
      <w:r w:rsidR="002728BA" w:rsidRPr="002728BA">
        <w:rPr>
          <w:noProof/>
          <w:lang w:val="en-US" w:eastAsia="ru-RU"/>
        </w:rPr>
        <w:t xml:space="preserve">   </w:t>
      </w:r>
      <w:proofErr w:type="spellStart"/>
      <w:r w:rsidR="002728BA" w:rsidRPr="005C4380">
        <w:rPr>
          <w:rFonts w:ascii="Arial" w:hAnsi="Arial" w:cs="Arial"/>
          <w:b/>
          <w:bCs/>
          <w:color w:val="FEFFFF"/>
          <w:sz w:val="33"/>
          <w:szCs w:val="33"/>
          <w:shd w:val="clear" w:color="auto" w:fill="6C5F55"/>
          <w:lang w:val="en-US"/>
        </w:rPr>
        <w:t>Tél</w:t>
      </w:r>
      <w:proofErr w:type="spellEnd"/>
      <w:r w:rsidR="002728BA" w:rsidRPr="005C4380">
        <w:rPr>
          <w:rFonts w:ascii="Arial" w:hAnsi="Arial" w:cs="Arial"/>
          <w:b/>
          <w:bCs/>
          <w:color w:val="FEFFFF"/>
          <w:sz w:val="33"/>
          <w:szCs w:val="33"/>
          <w:shd w:val="clear" w:color="auto" w:fill="6C5F55"/>
          <w:lang w:val="en-US"/>
        </w:rPr>
        <w:t xml:space="preserve">. +33 (0)4 50 73 01 20 </w:t>
      </w:r>
      <w:r w:rsidR="002728BA" w:rsidRPr="005C4380">
        <w:rPr>
          <w:rFonts w:ascii="Arial" w:hAnsi="Arial" w:cs="Arial"/>
          <w:color w:val="FEFFFF"/>
          <w:lang w:val="en-US"/>
        </w:rPr>
        <w:br/>
      </w:r>
      <w:r w:rsidR="002728BA" w:rsidRPr="005C4380">
        <w:rPr>
          <w:rFonts w:ascii="Arial" w:hAnsi="Arial" w:cs="Arial"/>
          <w:color w:val="FEFFFF"/>
          <w:shd w:val="clear" w:color="auto" w:fill="6C5F55"/>
          <w:lang w:val="en-US"/>
        </w:rPr>
        <w:t xml:space="preserve">Fax +33 (0)4 50 73 08 85        </w:t>
      </w:r>
      <w:r w:rsidR="002728BA" w:rsidRPr="002728BA">
        <w:rPr>
          <w:noProof/>
          <w:lang w:val="en-US" w:eastAsia="ru-RU"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98684" cy="995423"/>
            <wp:effectExtent l="19050" t="0" r="1716" b="0"/>
            <wp:docPr id="117" name="Рисунок 11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38" cy="99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380">
        <w:rPr>
          <w:rFonts w:ascii="Arial" w:hAnsi="Arial" w:cs="Arial"/>
          <w:color w:val="FEFFFF"/>
          <w:lang w:val="en-US"/>
        </w:rPr>
        <w:br/>
      </w:r>
      <w:r w:rsidRPr="005C4380">
        <w:rPr>
          <w:rFonts w:ascii="Arial" w:hAnsi="Arial" w:cs="Arial"/>
          <w:color w:val="FEFFFF"/>
          <w:lang w:val="en-US"/>
        </w:rPr>
        <w:lastRenderedPageBreak/>
        <w:br/>
      </w:r>
    </w:p>
    <w:p w:rsidR="00E259F0" w:rsidRPr="005C4380" w:rsidRDefault="00E259F0" w:rsidP="00B10A86">
      <w:pPr>
        <w:rPr>
          <w:rFonts w:ascii="Arial" w:eastAsia="Times New Roman" w:hAnsi="Arial" w:cs="Arial"/>
          <w:b/>
          <w:bCs/>
          <w:color w:val="151515"/>
          <w:sz w:val="29"/>
          <w:szCs w:val="29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749243" cy="3379807"/>
            <wp:effectExtent l="19050" t="0" r="0" b="0"/>
            <wp:docPr id="109" name="Рисунок 109" descr="http://scn74.com/media/k2/galleries/78/PIC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cn74.com/media/k2/galleries/78/PICT007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38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380">
        <w:rPr>
          <w:rFonts w:ascii="Arial" w:eastAsia="Times New Roman" w:hAnsi="Arial" w:cs="Arial"/>
          <w:b/>
          <w:bCs/>
          <w:color w:val="151515"/>
          <w:sz w:val="29"/>
          <w:szCs w:val="29"/>
          <w:shd w:val="clear" w:color="auto" w:fill="FFFFFF"/>
          <w:lang w:val="en-US" w:eastAsia="ru-RU"/>
        </w:rPr>
        <w:t xml:space="preserve">  </w:t>
      </w:r>
    </w:p>
    <w:p w:rsidR="00E259F0" w:rsidRPr="005C4380" w:rsidRDefault="00E259F0" w:rsidP="00B10A86">
      <w:pPr>
        <w:rPr>
          <w:rFonts w:ascii="Arial" w:eastAsia="Times New Roman" w:hAnsi="Arial" w:cs="Arial"/>
          <w:b/>
          <w:bCs/>
          <w:color w:val="151515"/>
          <w:sz w:val="29"/>
          <w:szCs w:val="29"/>
          <w:shd w:val="clear" w:color="auto" w:fill="FFFFFF"/>
          <w:lang w:val="en-US" w:eastAsia="ru-RU"/>
        </w:rPr>
      </w:pPr>
    </w:p>
    <w:p w:rsidR="00E259F0" w:rsidRPr="005C4380" w:rsidRDefault="00E259F0" w:rsidP="00B10A86">
      <w:pPr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49242" cy="4271058"/>
            <wp:effectExtent l="19050" t="0" r="0" b="0"/>
            <wp:docPr id="112" name="Рисунок 112" descr="http://scn74.com/media/k2/galleries/78/27032011%2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cn74.com/media/k2/galleries/78/27032011%2006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27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380">
        <w:rPr>
          <w:rFonts w:ascii="Times New Roman" w:hAnsi="Times New Roman" w:cs="Times New Roman"/>
          <w:lang w:val="en-US"/>
        </w:rPr>
        <w:t xml:space="preserve"> </w:t>
      </w:r>
    </w:p>
    <w:sectPr w:rsidR="00E259F0" w:rsidRPr="005C4380" w:rsidSect="00626968">
      <w:pgSz w:w="11906" w:h="16838"/>
      <w:pgMar w:top="426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1FBB"/>
    <w:multiLevelType w:val="multilevel"/>
    <w:tmpl w:val="1450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641FCC"/>
    <w:multiLevelType w:val="multilevel"/>
    <w:tmpl w:val="FAC0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05C2F"/>
    <w:rsid w:val="000169AB"/>
    <w:rsid w:val="000B0F55"/>
    <w:rsid w:val="001174F4"/>
    <w:rsid w:val="00205C2F"/>
    <w:rsid w:val="00242403"/>
    <w:rsid w:val="002728BA"/>
    <w:rsid w:val="002A5395"/>
    <w:rsid w:val="0039291E"/>
    <w:rsid w:val="003D00D2"/>
    <w:rsid w:val="003E5384"/>
    <w:rsid w:val="005C4380"/>
    <w:rsid w:val="005E116D"/>
    <w:rsid w:val="00626968"/>
    <w:rsid w:val="00667024"/>
    <w:rsid w:val="00850633"/>
    <w:rsid w:val="00894904"/>
    <w:rsid w:val="009B23B5"/>
    <w:rsid w:val="00B10A86"/>
    <w:rsid w:val="00C95D1B"/>
    <w:rsid w:val="00CC6226"/>
    <w:rsid w:val="00D13F3D"/>
    <w:rsid w:val="00D859F7"/>
    <w:rsid w:val="00E259F0"/>
    <w:rsid w:val="00ED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9F7"/>
  </w:style>
  <w:style w:type="paragraph" w:styleId="1">
    <w:name w:val="heading 1"/>
    <w:basedOn w:val="a"/>
    <w:link w:val="10"/>
    <w:uiPriority w:val="9"/>
    <w:qFormat/>
    <w:rsid w:val="002424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4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42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C2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95D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424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24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24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4240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4240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4240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4240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4240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parator">
    <w:name w:val="separator"/>
    <w:basedOn w:val="a0"/>
    <w:rsid w:val="00242403"/>
  </w:style>
  <w:style w:type="character" w:customStyle="1" w:styleId="itemimage">
    <w:name w:val="itemimage"/>
    <w:basedOn w:val="a0"/>
    <w:rsid w:val="00242403"/>
  </w:style>
  <w:style w:type="character" w:customStyle="1" w:styleId="sigprolinkwrapper">
    <w:name w:val="sigprolinkwrapper"/>
    <w:basedOn w:val="a0"/>
    <w:rsid w:val="00B10A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5918">
                  <w:marLeft w:val="995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59217">
                  <w:marLeft w:val="12012"/>
                  <w:marRight w:val="0"/>
                  <w:marTop w:val="1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56891">
                      <w:marLeft w:val="0"/>
                      <w:marRight w:val="0"/>
                      <w:marTop w:val="12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24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74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10856">
                      <w:marLeft w:val="18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74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6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  <w:divsChild>
                <w:div w:id="17063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2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3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1377">
          <w:marLeft w:val="0"/>
          <w:marRight w:val="0"/>
          <w:marTop w:val="0"/>
          <w:marBottom w:val="2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31811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0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756793">
          <w:marLeft w:val="0"/>
          <w:marRight w:val="0"/>
          <w:marTop w:val="328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2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971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122271">
          <w:marLeft w:val="0"/>
          <w:marRight w:val="0"/>
          <w:marTop w:val="328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43249">
          <w:marLeft w:val="0"/>
          <w:marRight w:val="547"/>
          <w:marTop w:val="0"/>
          <w:marBottom w:val="5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096">
          <w:marLeft w:val="0"/>
          <w:marRight w:val="547"/>
          <w:marTop w:val="0"/>
          <w:marBottom w:val="5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6916">
          <w:marLeft w:val="0"/>
          <w:marRight w:val="0"/>
          <w:marTop w:val="0"/>
          <w:marBottom w:val="5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n74.com/index.php?option=com_k2&amp;view=item&amp;layout=item&amp;id=32&amp;Itemid=51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gif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hyperlink" Target="http://scn74.com/index.php?option=com_k2&amp;view=item&amp;layout=item&amp;id=83&amp;Itemid=538" TargetMode="External"/><Relationship Id="rId12" Type="http://schemas.openxmlformats.org/officeDocument/2006/relationships/hyperlink" Target="http://scn74.com/index.php?option=com_k2&amp;view=item&amp;layout=item&amp;id=34&amp;Itemid=516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scn74.com/index.php?option=com_k2&amp;view=item&amp;layout=item&amp;id=33&amp;Itemid=515" TargetMode="External"/><Relationship Id="rId20" Type="http://schemas.openxmlformats.org/officeDocument/2006/relationships/hyperlink" Target="http://scn74.com/media/k2/galleries/64/_MG_1687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cn74.com/index.php?option=com_k2&amp;view=item&amp;layout=item&amp;id=32&amp;Itemid=514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hyperlink" Target="http://scn74.com/index.php" TargetMode="External"/><Relationship Id="rId15" Type="http://schemas.openxmlformats.org/officeDocument/2006/relationships/hyperlink" Target="http://scn74.com/index.php?option=com_k2&amp;view=item&amp;layout=item&amp;id=34&amp;Itemid=516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://scn74.com/media/k2/items/cache/1c0ae2205709722b62e843abc0471a55_XL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https://scn74.la-vie-scolaire.fr/cas/login?service=https%3A%2F%2Fscn74.la-vie-scolaire.fr%2Fvsn.main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2015-02-02T18:30:00Z</dcterms:created>
  <dcterms:modified xsi:type="dcterms:W3CDTF">2015-02-02T18:30:00Z</dcterms:modified>
</cp:coreProperties>
</file>